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bookmarkStart w:id="0" w:name="_GoBack"/>
      <w:bookmarkEnd w:id="0"/>
      <w:r w:rsidRPr="00F328FC">
        <w:rPr>
          <w:rFonts w:ascii="Times New Roman" w:eastAsia="Times New Roman" w:hAnsi="Times New Roman" w:cs="Times New Roman"/>
          <w:sz w:val="28"/>
          <w:szCs w:val="28"/>
          <w:lang w:eastAsia="ru-RU"/>
        </w:rPr>
        <w:t xml:space="preserve">19.00.13 Психология развития, </w:t>
      </w:r>
      <w:proofErr w:type="spellStart"/>
      <w:r w:rsidRPr="00F328FC">
        <w:rPr>
          <w:rFonts w:ascii="Times New Roman" w:eastAsia="Times New Roman" w:hAnsi="Times New Roman" w:cs="Times New Roman"/>
          <w:sz w:val="28"/>
          <w:szCs w:val="28"/>
          <w:lang w:eastAsia="ru-RU"/>
        </w:rPr>
        <w:t>акмеология</w:t>
      </w:r>
      <w:proofErr w:type="spellEnd"/>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УДК</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 xml:space="preserve">Казымова Надежда </w:t>
      </w:r>
      <w:proofErr w:type="spellStart"/>
      <w:r w:rsidRPr="00F328FC">
        <w:rPr>
          <w:rFonts w:ascii="Times New Roman" w:eastAsia="Times New Roman" w:hAnsi="Times New Roman" w:cs="Times New Roman"/>
          <w:b/>
          <w:bCs/>
          <w:sz w:val="28"/>
          <w:szCs w:val="28"/>
          <w:lang w:eastAsia="ru-RU"/>
        </w:rPr>
        <w:t>Наильевна</w:t>
      </w:r>
      <w:proofErr w:type="spellEnd"/>
      <w:r w:rsidRPr="00F328FC">
        <w:rPr>
          <w:rFonts w:ascii="Times New Roman" w:eastAsia="Times New Roman" w:hAnsi="Times New Roman" w:cs="Times New Roman"/>
          <w:b/>
          <w:bCs/>
          <w:sz w:val="28"/>
          <w:szCs w:val="28"/>
          <w:lang w:eastAsia="ru-RU"/>
        </w:rPr>
        <w:t xml:space="preserve"> - </w:t>
      </w:r>
      <w:r w:rsidRPr="00F328FC">
        <w:rPr>
          <w:rFonts w:ascii="Times New Roman" w:eastAsia="Times New Roman" w:hAnsi="Times New Roman" w:cs="Times New Roman"/>
          <w:i/>
          <w:iCs/>
          <w:sz w:val="28"/>
          <w:szCs w:val="28"/>
          <w:lang w:eastAsia="ru-RU"/>
        </w:rPr>
        <w:t>кандидат психологических наук, bakusevan@mail.ru</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 xml:space="preserve">Быховец Юлия Васильевна - </w:t>
      </w:r>
      <w:r w:rsidRPr="00F328FC">
        <w:rPr>
          <w:rFonts w:ascii="Times New Roman" w:eastAsia="Times New Roman" w:hAnsi="Times New Roman" w:cs="Times New Roman"/>
          <w:i/>
          <w:iCs/>
          <w:sz w:val="28"/>
          <w:szCs w:val="28"/>
          <w:lang w:eastAsia="ru-RU"/>
        </w:rPr>
        <w:t>кандидат психологических наук, bykhovets@yandex.ru</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 xml:space="preserve">Дымова Екатерина Николаевна - </w:t>
      </w:r>
      <w:r w:rsidRPr="00F328FC">
        <w:rPr>
          <w:rFonts w:ascii="Times New Roman" w:eastAsia="Times New Roman" w:hAnsi="Times New Roman" w:cs="Times New Roman"/>
          <w:i/>
          <w:iCs/>
          <w:sz w:val="28"/>
          <w:szCs w:val="28"/>
          <w:lang w:eastAsia="ru-RU"/>
        </w:rPr>
        <w:t>grebennikovakaty@mail.ru</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Федеральное государственное бюджетное учреждение науки Институт психологии Российской академии наук, г. Москва, РФ</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Адрес: </w:t>
      </w:r>
      <w:r w:rsidRPr="00F328FC">
        <w:rPr>
          <w:rFonts w:ascii="Times New Roman" w:eastAsia="Times New Roman" w:hAnsi="Times New Roman" w:cs="Times New Roman"/>
          <w:sz w:val="28"/>
          <w:szCs w:val="28"/>
          <w:shd w:val="clear" w:color="auto" w:fill="FFFFFF"/>
          <w:lang w:eastAsia="ru-RU"/>
        </w:rPr>
        <w:t>129366, Москва, ул. Ярославская, д.13к1; Тел.: 89167114578</w:t>
      </w:r>
    </w:p>
    <w:p w:rsidR="00F328FC" w:rsidRPr="00F328FC" w:rsidRDefault="00F328FC" w:rsidP="00F328FC">
      <w:pPr>
        <w:spacing w:after="0" w:line="360" w:lineRule="auto"/>
        <w:ind w:right="4"/>
        <w:jc w:val="center"/>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Психотравмирующие последствия переживания эмоционального насилия женщинами раннего взрослого возраста</w:t>
      </w:r>
    </w:p>
    <w:p w:rsidR="00F328FC" w:rsidRPr="00F328FC" w:rsidRDefault="00F328FC" w:rsidP="00F328FC">
      <w:pPr>
        <w:spacing w:after="0" w:line="360" w:lineRule="auto"/>
        <w:ind w:right="4"/>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w:t>
      </w:r>
      <w:r w:rsidRPr="00F328FC">
        <w:rPr>
          <w:rFonts w:ascii="Times New Roman" w:eastAsia="Times New Roman" w:hAnsi="Times New Roman" w:cs="Times New Roman"/>
          <w:i/>
          <w:iCs/>
          <w:sz w:val="28"/>
          <w:szCs w:val="28"/>
          <w:lang w:eastAsia="ru-RU"/>
        </w:rPr>
        <w:t>Исследование выполнено при поддержке гранта РФФИ №19-013-00011А)</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 xml:space="preserve">Аннотация: </w:t>
      </w:r>
      <w:r w:rsidRPr="00F328FC">
        <w:rPr>
          <w:rFonts w:ascii="Times New Roman" w:eastAsia="Times New Roman" w:hAnsi="Times New Roman" w:cs="Times New Roman"/>
          <w:sz w:val="28"/>
          <w:szCs w:val="28"/>
          <w:lang w:eastAsia="ru-RU"/>
        </w:rPr>
        <w:t xml:space="preserve">В статье представлены результаты эмпирического  исследования, направленного на изучение последствий психотравмирующего воздействия эмоционального насилия в группе женщин раннего взрослого возраста от 17 до 33 лет. Показаны различия в переживании эмоционального и физического насилия. Психотравмирующие последствия эмоционального насилия, в отличие от физического насилия, имеют более высокую интенсивность, которая не снижается с течением времени. Отсутствуют различия по степени </w:t>
      </w:r>
      <w:proofErr w:type="spellStart"/>
      <w:r w:rsidRPr="00F328FC">
        <w:rPr>
          <w:rFonts w:ascii="Times New Roman" w:eastAsia="Times New Roman" w:hAnsi="Times New Roman" w:cs="Times New Roman"/>
          <w:sz w:val="28"/>
          <w:szCs w:val="28"/>
          <w:lang w:eastAsia="ru-RU"/>
        </w:rPr>
        <w:t>травматичности</w:t>
      </w:r>
      <w:proofErr w:type="spellEnd"/>
      <w:r w:rsidRPr="00F328FC">
        <w:rPr>
          <w:rFonts w:ascii="Times New Roman" w:eastAsia="Times New Roman" w:hAnsi="Times New Roman" w:cs="Times New Roman"/>
          <w:sz w:val="28"/>
          <w:szCs w:val="28"/>
          <w:lang w:eastAsia="ru-RU"/>
        </w:rPr>
        <w:t xml:space="preserve"> между перенесенным сексуальным и эмоциональным насилием. Получены данные об отсутствии взаимосвязи давности и интенсивности переживания эмоционального насилия. Выявлена специфика картины признаков посттравматического стресса, включающая в себя враждебность как форму проявления физиологической возбудимости у девушек, переживших эмоциональное и физическое насилие.</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lastRenderedPageBreak/>
        <w:t> </w:t>
      </w:r>
      <w:r w:rsidRPr="00F328FC">
        <w:rPr>
          <w:rFonts w:ascii="Times New Roman" w:eastAsia="Times New Roman" w:hAnsi="Times New Roman" w:cs="Times New Roman"/>
          <w:b/>
          <w:bCs/>
          <w:sz w:val="28"/>
          <w:szCs w:val="28"/>
          <w:lang w:eastAsia="ru-RU"/>
        </w:rPr>
        <w:t xml:space="preserve">Ключевые слова: </w:t>
      </w:r>
      <w:r w:rsidRPr="00F328FC">
        <w:rPr>
          <w:rFonts w:ascii="Times New Roman" w:eastAsia="Times New Roman" w:hAnsi="Times New Roman" w:cs="Times New Roman"/>
          <w:sz w:val="28"/>
          <w:szCs w:val="28"/>
          <w:lang w:eastAsia="ru-RU"/>
        </w:rPr>
        <w:t>психологическое насилие, эмоциональное насилие, физическое насилие, психотравмирующий стрессор, посттравматический стресс, психопатологическая симптоматика, враждебность.</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proofErr w:type="spellStart"/>
      <w:r w:rsidRPr="00F328FC">
        <w:rPr>
          <w:rFonts w:ascii="Times New Roman" w:eastAsia="Times New Roman" w:hAnsi="Times New Roman" w:cs="Times New Roman"/>
          <w:b/>
          <w:bCs/>
          <w:sz w:val="28"/>
          <w:szCs w:val="28"/>
          <w:lang w:eastAsia="ru-RU"/>
        </w:rPr>
        <w:t>Kazymova</w:t>
      </w:r>
      <w:proofErr w:type="spellEnd"/>
      <w:r w:rsidRPr="00F328FC">
        <w:rPr>
          <w:rFonts w:ascii="Times New Roman" w:eastAsia="Times New Roman" w:hAnsi="Times New Roman" w:cs="Times New Roman"/>
          <w:b/>
          <w:bCs/>
          <w:sz w:val="28"/>
          <w:szCs w:val="28"/>
          <w:lang w:eastAsia="ru-RU"/>
        </w:rPr>
        <w:t xml:space="preserve"> </w:t>
      </w:r>
      <w:proofErr w:type="spellStart"/>
      <w:r w:rsidRPr="00F328FC">
        <w:rPr>
          <w:rFonts w:ascii="Times New Roman" w:eastAsia="Times New Roman" w:hAnsi="Times New Roman" w:cs="Times New Roman"/>
          <w:b/>
          <w:bCs/>
          <w:sz w:val="28"/>
          <w:szCs w:val="28"/>
          <w:lang w:eastAsia="ru-RU"/>
        </w:rPr>
        <w:t>Nadezhda</w:t>
      </w:r>
      <w:proofErr w:type="spellEnd"/>
      <w:r w:rsidRPr="00F328FC">
        <w:rPr>
          <w:rFonts w:ascii="Times New Roman" w:eastAsia="Times New Roman" w:hAnsi="Times New Roman" w:cs="Times New Roman"/>
          <w:b/>
          <w:bCs/>
          <w:sz w:val="28"/>
          <w:szCs w:val="28"/>
          <w:lang w:eastAsia="ru-RU"/>
        </w:rPr>
        <w:t xml:space="preserve"> </w:t>
      </w:r>
      <w:proofErr w:type="spellStart"/>
      <w:r w:rsidRPr="00F328FC">
        <w:rPr>
          <w:rFonts w:ascii="Times New Roman" w:eastAsia="Times New Roman" w:hAnsi="Times New Roman" w:cs="Times New Roman"/>
          <w:b/>
          <w:bCs/>
          <w:sz w:val="28"/>
          <w:szCs w:val="28"/>
          <w:lang w:eastAsia="ru-RU"/>
        </w:rPr>
        <w:t>Nail’evna</w:t>
      </w:r>
      <w:proofErr w:type="spellEnd"/>
      <w:r w:rsidRPr="00F328FC">
        <w:rPr>
          <w:rFonts w:ascii="Times New Roman" w:eastAsia="Times New Roman" w:hAnsi="Times New Roman" w:cs="Times New Roman"/>
          <w:b/>
          <w:bCs/>
          <w:sz w:val="28"/>
          <w:szCs w:val="28"/>
          <w:lang w:eastAsia="ru-RU"/>
        </w:rPr>
        <w:t xml:space="preserve"> - </w:t>
      </w:r>
      <w:proofErr w:type="spellStart"/>
      <w:r w:rsidRPr="00F328FC">
        <w:rPr>
          <w:rFonts w:ascii="Times New Roman" w:eastAsia="Times New Roman" w:hAnsi="Times New Roman" w:cs="Times New Roman"/>
          <w:sz w:val="28"/>
          <w:szCs w:val="28"/>
          <w:lang w:eastAsia="ru-RU"/>
        </w:rPr>
        <w:t>Ph.D</w:t>
      </w:r>
      <w:proofErr w:type="spellEnd"/>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proofErr w:type="spellStart"/>
      <w:r w:rsidRPr="00F328FC">
        <w:rPr>
          <w:rFonts w:ascii="Times New Roman" w:eastAsia="Times New Roman" w:hAnsi="Times New Roman" w:cs="Times New Roman"/>
          <w:b/>
          <w:bCs/>
          <w:sz w:val="28"/>
          <w:szCs w:val="28"/>
          <w:lang w:eastAsia="ru-RU"/>
        </w:rPr>
        <w:t>Bykhovets</w:t>
      </w:r>
      <w:proofErr w:type="spellEnd"/>
      <w:r w:rsidRPr="00F328FC">
        <w:rPr>
          <w:rFonts w:ascii="Times New Roman" w:eastAsia="Times New Roman" w:hAnsi="Times New Roman" w:cs="Times New Roman"/>
          <w:b/>
          <w:bCs/>
          <w:sz w:val="28"/>
          <w:szCs w:val="28"/>
          <w:lang w:eastAsia="ru-RU"/>
        </w:rPr>
        <w:t xml:space="preserve"> </w:t>
      </w:r>
      <w:proofErr w:type="spellStart"/>
      <w:r w:rsidRPr="00F328FC">
        <w:rPr>
          <w:rFonts w:ascii="Times New Roman" w:eastAsia="Times New Roman" w:hAnsi="Times New Roman" w:cs="Times New Roman"/>
          <w:b/>
          <w:bCs/>
          <w:sz w:val="28"/>
          <w:szCs w:val="28"/>
          <w:lang w:eastAsia="ru-RU"/>
        </w:rPr>
        <w:t>Julia</w:t>
      </w:r>
      <w:proofErr w:type="spellEnd"/>
      <w:r w:rsidRPr="00F328FC">
        <w:rPr>
          <w:rFonts w:ascii="Times New Roman" w:eastAsia="Times New Roman" w:hAnsi="Times New Roman" w:cs="Times New Roman"/>
          <w:b/>
          <w:bCs/>
          <w:sz w:val="28"/>
          <w:szCs w:val="28"/>
          <w:lang w:eastAsia="ru-RU"/>
        </w:rPr>
        <w:t xml:space="preserve"> </w:t>
      </w:r>
      <w:proofErr w:type="spellStart"/>
      <w:r w:rsidRPr="00F328FC">
        <w:rPr>
          <w:rFonts w:ascii="Times New Roman" w:eastAsia="Times New Roman" w:hAnsi="Times New Roman" w:cs="Times New Roman"/>
          <w:b/>
          <w:bCs/>
          <w:sz w:val="28"/>
          <w:szCs w:val="28"/>
          <w:lang w:eastAsia="ru-RU"/>
        </w:rPr>
        <w:t>Vasil’evna</w:t>
      </w:r>
      <w:proofErr w:type="spellEnd"/>
      <w:r w:rsidRPr="00F328FC">
        <w:rPr>
          <w:rFonts w:ascii="Times New Roman" w:eastAsia="Times New Roman" w:hAnsi="Times New Roman" w:cs="Times New Roman"/>
          <w:b/>
          <w:bCs/>
          <w:sz w:val="28"/>
          <w:szCs w:val="28"/>
          <w:lang w:eastAsia="ru-RU"/>
        </w:rPr>
        <w:t xml:space="preserve"> - </w:t>
      </w:r>
      <w:proofErr w:type="spellStart"/>
      <w:r w:rsidRPr="00F328FC">
        <w:rPr>
          <w:rFonts w:ascii="Times New Roman" w:eastAsia="Times New Roman" w:hAnsi="Times New Roman" w:cs="Times New Roman"/>
          <w:sz w:val="28"/>
          <w:szCs w:val="28"/>
          <w:lang w:eastAsia="ru-RU"/>
        </w:rPr>
        <w:t>Ph.D</w:t>
      </w:r>
      <w:proofErr w:type="spellEnd"/>
    </w:p>
    <w:p w:rsidR="00F328FC" w:rsidRPr="00F328FC" w:rsidRDefault="00F328FC" w:rsidP="00F328FC">
      <w:pPr>
        <w:spacing w:after="0" w:line="360" w:lineRule="auto"/>
        <w:ind w:right="4"/>
        <w:jc w:val="both"/>
        <w:rPr>
          <w:rFonts w:ascii="Times New Roman" w:eastAsia="Times New Roman" w:hAnsi="Times New Roman" w:cs="Times New Roman"/>
          <w:sz w:val="28"/>
          <w:szCs w:val="28"/>
          <w:lang w:val="en-US" w:eastAsia="ru-RU"/>
        </w:rPr>
      </w:pPr>
      <w:proofErr w:type="spellStart"/>
      <w:r w:rsidRPr="00F328FC">
        <w:rPr>
          <w:rFonts w:ascii="Times New Roman" w:eastAsia="Times New Roman" w:hAnsi="Times New Roman" w:cs="Times New Roman"/>
          <w:b/>
          <w:bCs/>
          <w:sz w:val="28"/>
          <w:szCs w:val="28"/>
          <w:lang w:val="en-US" w:eastAsia="ru-RU"/>
        </w:rPr>
        <w:t>Dymova</w:t>
      </w:r>
      <w:proofErr w:type="spellEnd"/>
      <w:r w:rsidRPr="00F328FC">
        <w:rPr>
          <w:rFonts w:ascii="Times New Roman" w:eastAsia="Times New Roman" w:hAnsi="Times New Roman" w:cs="Times New Roman"/>
          <w:b/>
          <w:bCs/>
          <w:sz w:val="28"/>
          <w:szCs w:val="28"/>
          <w:lang w:val="en-US" w:eastAsia="ru-RU"/>
        </w:rPr>
        <w:t xml:space="preserve"> Ekaterina </w:t>
      </w:r>
      <w:proofErr w:type="spellStart"/>
      <w:r w:rsidRPr="00F328FC">
        <w:rPr>
          <w:rFonts w:ascii="Times New Roman" w:eastAsia="Times New Roman" w:hAnsi="Times New Roman" w:cs="Times New Roman"/>
          <w:b/>
          <w:bCs/>
          <w:sz w:val="28"/>
          <w:szCs w:val="28"/>
          <w:lang w:val="en-US" w:eastAsia="ru-RU"/>
        </w:rPr>
        <w:t>Nikolaevna</w:t>
      </w:r>
      <w:proofErr w:type="spellEnd"/>
    </w:p>
    <w:p w:rsidR="00F328FC" w:rsidRPr="00F328FC" w:rsidRDefault="00050D4E" w:rsidP="00F328FC">
      <w:pPr>
        <w:spacing w:after="0" w:line="360" w:lineRule="auto"/>
        <w:ind w:right="4"/>
        <w:jc w:val="both"/>
        <w:rPr>
          <w:rFonts w:ascii="Times New Roman" w:eastAsia="Times New Roman" w:hAnsi="Times New Roman" w:cs="Times New Roman"/>
          <w:sz w:val="28"/>
          <w:szCs w:val="28"/>
          <w:lang w:val="en-US" w:eastAsia="ru-RU"/>
        </w:rPr>
      </w:pPr>
      <w:hyperlink r:id="rId6" w:history="1">
        <w:r w:rsidR="00F328FC" w:rsidRPr="00B54D64">
          <w:rPr>
            <w:rFonts w:ascii="Times New Roman" w:eastAsia="Times New Roman" w:hAnsi="Times New Roman" w:cs="Times New Roman"/>
            <w:sz w:val="28"/>
            <w:szCs w:val="28"/>
            <w:lang w:val="en-US" w:eastAsia="ru-RU"/>
          </w:rPr>
          <w:t>Institute of Psychology of the Russian Academy of Sciences, Moscow</w:t>
        </w:r>
      </w:hyperlink>
    </w:p>
    <w:p w:rsidR="00F328FC" w:rsidRPr="00F328FC" w:rsidRDefault="00F328FC" w:rsidP="00F328FC">
      <w:pPr>
        <w:spacing w:after="0" w:line="360" w:lineRule="auto"/>
        <w:ind w:right="4"/>
        <w:jc w:val="center"/>
        <w:rPr>
          <w:rFonts w:ascii="Times New Roman" w:eastAsia="Times New Roman" w:hAnsi="Times New Roman" w:cs="Times New Roman"/>
          <w:sz w:val="28"/>
          <w:szCs w:val="28"/>
          <w:lang w:val="en-US" w:eastAsia="ru-RU"/>
        </w:rPr>
      </w:pPr>
      <w:proofErr w:type="spellStart"/>
      <w:r w:rsidRPr="00F328FC">
        <w:rPr>
          <w:rFonts w:ascii="Times New Roman" w:eastAsia="Times New Roman" w:hAnsi="Times New Roman" w:cs="Times New Roman"/>
          <w:b/>
          <w:bCs/>
          <w:sz w:val="28"/>
          <w:szCs w:val="28"/>
          <w:lang w:val="en-US" w:eastAsia="ru-RU"/>
        </w:rPr>
        <w:t>Psychotraumatic</w:t>
      </w:r>
      <w:proofErr w:type="spellEnd"/>
      <w:r w:rsidRPr="00F328FC">
        <w:rPr>
          <w:rFonts w:ascii="Times New Roman" w:eastAsia="Times New Roman" w:hAnsi="Times New Roman" w:cs="Times New Roman"/>
          <w:b/>
          <w:bCs/>
          <w:sz w:val="28"/>
          <w:szCs w:val="28"/>
          <w:lang w:val="en-US" w:eastAsia="ru-RU"/>
        </w:rPr>
        <w:t xml:space="preserve"> consequences of emotional abuse experienced by women in early adulthood</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val="en-US" w:eastAsia="ru-RU"/>
        </w:rPr>
      </w:pPr>
      <w:r w:rsidRPr="00F328FC">
        <w:rPr>
          <w:rFonts w:ascii="Times New Roman" w:eastAsia="Times New Roman" w:hAnsi="Times New Roman" w:cs="Times New Roman"/>
          <w:b/>
          <w:bCs/>
          <w:sz w:val="28"/>
          <w:szCs w:val="28"/>
          <w:lang w:val="en-US" w:eastAsia="ru-RU"/>
        </w:rPr>
        <w:t>Abstract:</w:t>
      </w:r>
      <w:r w:rsidRPr="00F328FC">
        <w:rPr>
          <w:rFonts w:ascii="Times New Roman" w:eastAsia="Times New Roman" w:hAnsi="Times New Roman" w:cs="Times New Roman"/>
          <w:sz w:val="28"/>
          <w:szCs w:val="28"/>
          <w:lang w:val="en-US" w:eastAsia="ru-RU"/>
        </w:rPr>
        <w:t xml:space="preserve"> The article presents the results of an empirical study the consequences of </w:t>
      </w:r>
      <w:proofErr w:type="spellStart"/>
      <w:r w:rsidRPr="00F328FC">
        <w:rPr>
          <w:rFonts w:ascii="Times New Roman" w:eastAsia="Times New Roman" w:hAnsi="Times New Roman" w:cs="Times New Roman"/>
          <w:sz w:val="28"/>
          <w:szCs w:val="28"/>
          <w:lang w:val="en-US" w:eastAsia="ru-RU"/>
        </w:rPr>
        <w:t>psychotraumatic</w:t>
      </w:r>
      <w:proofErr w:type="spellEnd"/>
      <w:r w:rsidRPr="00F328FC">
        <w:rPr>
          <w:rFonts w:ascii="Times New Roman" w:eastAsia="Times New Roman" w:hAnsi="Times New Roman" w:cs="Times New Roman"/>
          <w:sz w:val="28"/>
          <w:szCs w:val="28"/>
          <w:lang w:val="en-US" w:eastAsia="ru-RU"/>
        </w:rPr>
        <w:t xml:space="preserve"> effects of emotional abuse in a group of women of early adult age from 17 to 33 years. Differences in the experience of emotional and physical abuse are shown. The </w:t>
      </w:r>
      <w:proofErr w:type="spellStart"/>
      <w:r w:rsidRPr="00F328FC">
        <w:rPr>
          <w:rFonts w:ascii="Times New Roman" w:eastAsia="Times New Roman" w:hAnsi="Times New Roman" w:cs="Times New Roman"/>
          <w:sz w:val="28"/>
          <w:szCs w:val="28"/>
          <w:lang w:val="en-US" w:eastAsia="ru-RU"/>
        </w:rPr>
        <w:t>psychotraumatic</w:t>
      </w:r>
      <w:proofErr w:type="spellEnd"/>
      <w:r w:rsidRPr="00F328FC">
        <w:rPr>
          <w:rFonts w:ascii="Times New Roman" w:eastAsia="Times New Roman" w:hAnsi="Times New Roman" w:cs="Times New Roman"/>
          <w:sz w:val="28"/>
          <w:szCs w:val="28"/>
          <w:lang w:val="en-US" w:eastAsia="ru-RU"/>
        </w:rPr>
        <w:t xml:space="preserve"> effects of emotional abuse, as opposed to physical abuse, have a higher intensity, which does not decrease over time. There are no differences in the degree of trauma between sexual and emotional abuse. The data on lack of correlation between the duration and intensity of experiences of emotional abuse. The specificity of the picture of signs of post-traumatic stress, including hostility as a form of manifestation of physiological excitability in girls who have experienced emotional and physical abuse.</w:t>
      </w:r>
    </w:p>
    <w:p w:rsidR="00F328FC" w:rsidRPr="00F328FC" w:rsidRDefault="00F328FC" w:rsidP="00F328FC">
      <w:pPr>
        <w:spacing w:after="0" w:line="360" w:lineRule="auto"/>
        <w:ind w:right="4" w:firstLine="720"/>
        <w:jc w:val="both"/>
        <w:rPr>
          <w:rFonts w:ascii="Times New Roman" w:eastAsia="Times New Roman" w:hAnsi="Times New Roman" w:cs="Times New Roman"/>
          <w:sz w:val="28"/>
          <w:szCs w:val="28"/>
          <w:lang w:val="en-US" w:eastAsia="ru-RU"/>
        </w:rPr>
      </w:pPr>
      <w:r w:rsidRPr="00F328FC">
        <w:rPr>
          <w:rFonts w:ascii="Times New Roman" w:eastAsia="Times New Roman" w:hAnsi="Times New Roman" w:cs="Times New Roman"/>
          <w:b/>
          <w:bCs/>
          <w:sz w:val="28"/>
          <w:szCs w:val="28"/>
          <w:lang w:val="en-US" w:eastAsia="ru-RU"/>
        </w:rPr>
        <w:t xml:space="preserve">Keywords: </w:t>
      </w:r>
      <w:r w:rsidRPr="00F328FC">
        <w:rPr>
          <w:rFonts w:ascii="Times New Roman" w:eastAsia="Times New Roman" w:hAnsi="Times New Roman" w:cs="Times New Roman"/>
          <w:sz w:val="28"/>
          <w:szCs w:val="28"/>
          <w:lang w:val="en-US" w:eastAsia="ru-RU"/>
        </w:rPr>
        <w:t xml:space="preserve">psychological abuse, emotional abuse, physical abuse, </w:t>
      </w:r>
      <w:proofErr w:type="spellStart"/>
      <w:r w:rsidRPr="00F328FC">
        <w:rPr>
          <w:rFonts w:ascii="Times New Roman" w:eastAsia="Times New Roman" w:hAnsi="Times New Roman" w:cs="Times New Roman"/>
          <w:sz w:val="28"/>
          <w:szCs w:val="28"/>
          <w:lang w:val="en-US" w:eastAsia="ru-RU"/>
        </w:rPr>
        <w:t>psychotraumatic</w:t>
      </w:r>
      <w:proofErr w:type="spellEnd"/>
      <w:r w:rsidRPr="00F328FC">
        <w:rPr>
          <w:rFonts w:ascii="Times New Roman" w:eastAsia="Times New Roman" w:hAnsi="Times New Roman" w:cs="Times New Roman"/>
          <w:sz w:val="28"/>
          <w:szCs w:val="28"/>
          <w:lang w:val="en-US" w:eastAsia="ru-RU"/>
        </w:rPr>
        <w:t xml:space="preserve"> stress, post-traumatic stress, psychopathological symptoms, hostility.</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Одной из наиболее распространенных деструктивных форм взаимодействия между людьми является насилие. Психотравмирующий эффект этой формы коммуникации может сохраняться длительное время и затрагивать не только жертву такого взаимодействия, но и ее окружение. В литературе представлены исследования, изучающие проявления насилия в </w:t>
      </w:r>
      <w:r w:rsidRPr="00F328FC">
        <w:rPr>
          <w:rFonts w:ascii="Times New Roman" w:eastAsia="Times New Roman" w:hAnsi="Times New Roman" w:cs="Times New Roman"/>
          <w:sz w:val="28"/>
          <w:szCs w:val="28"/>
          <w:lang w:eastAsia="ru-RU"/>
        </w:rPr>
        <w:lastRenderedPageBreak/>
        <w:t xml:space="preserve">различных социальных группах: домашнее насилие </w:t>
      </w:r>
      <w:r w:rsidR="007B771E" w:rsidRPr="00B54D64">
        <w:rPr>
          <w:rFonts w:ascii="Times New Roman" w:eastAsia="Times New Roman" w:hAnsi="Times New Roman" w:cs="Times New Roman"/>
          <w:sz w:val="28"/>
          <w:szCs w:val="28"/>
          <w:lang w:eastAsia="ru-RU"/>
        </w:rPr>
        <w:t>[18]</w:t>
      </w:r>
      <w:r w:rsidRPr="00F328FC">
        <w:rPr>
          <w:rFonts w:ascii="Times New Roman" w:eastAsia="Times New Roman" w:hAnsi="Times New Roman" w:cs="Times New Roman"/>
          <w:sz w:val="28"/>
          <w:szCs w:val="28"/>
          <w:lang w:eastAsia="ru-RU"/>
        </w:rPr>
        <w:t>, семейное насилие</w:t>
      </w:r>
      <w:r w:rsidR="007B771E" w:rsidRPr="00B54D64">
        <w:rPr>
          <w:rFonts w:ascii="Times New Roman" w:eastAsia="Times New Roman" w:hAnsi="Times New Roman" w:cs="Times New Roman"/>
          <w:sz w:val="28"/>
          <w:szCs w:val="28"/>
          <w:lang w:eastAsia="ru-RU"/>
        </w:rPr>
        <w:t xml:space="preserve"> [1, 6]</w:t>
      </w:r>
      <w:r w:rsidRPr="00F328FC">
        <w:rPr>
          <w:rFonts w:ascii="Times New Roman" w:eastAsia="Times New Roman" w:hAnsi="Times New Roman" w:cs="Times New Roman"/>
          <w:sz w:val="28"/>
          <w:szCs w:val="28"/>
          <w:lang w:eastAsia="ru-RU"/>
        </w:rPr>
        <w:t xml:space="preserve">, </w:t>
      </w:r>
      <w:proofErr w:type="spellStart"/>
      <w:r w:rsidRPr="00F328FC">
        <w:rPr>
          <w:rFonts w:ascii="Times New Roman" w:eastAsia="Times New Roman" w:hAnsi="Times New Roman" w:cs="Times New Roman"/>
          <w:sz w:val="28"/>
          <w:szCs w:val="28"/>
          <w:lang w:eastAsia="ru-RU"/>
        </w:rPr>
        <w:t>моббинг</w:t>
      </w:r>
      <w:proofErr w:type="spellEnd"/>
      <w:r w:rsidRPr="00F328FC">
        <w:rPr>
          <w:rFonts w:ascii="Times New Roman" w:eastAsia="Times New Roman" w:hAnsi="Times New Roman" w:cs="Times New Roman"/>
          <w:sz w:val="28"/>
          <w:szCs w:val="28"/>
          <w:lang w:eastAsia="ru-RU"/>
        </w:rPr>
        <w:t xml:space="preserve"> </w:t>
      </w:r>
      <w:r w:rsidR="007B771E" w:rsidRPr="00B54D64">
        <w:rPr>
          <w:rFonts w:ascii="Times New Roman" w:eastAsia="Times New Roman" w:hAnsi="Times New Roman" w:cs="Times New Roman"/>
          <w:sz w:val="28"/>
          <w:szCs w:val="28"/>
          <w:lang w:eastAsia="ru-RU"/>
        </w:rPr>
        <w:t>[3]</w:t>
      </w:r>
      <w:r w:rsidRPr="00F328FC">
        <w:rPr>
          <w:rFonts w:ascii="Times New Roman" w:eastAsia="Times New Roman" w:hAnsi="Times New Roman" w:cs="Times New Roman"/>
          <w:sz w:val="28"/>
          <w:szCs w:val="28"/>
          <w:lang w:eastAsia="ru-RU"/>
        </w:rPr>
        <w:t xml:space="preserve">, </w:t>
      </w:r>
      <w:proofErr w:type="spellStart"/>
      <w:r w:rsidRPr="00F328FC">
        <w:rPr>
          <w:rFonts w:ascii="Times New Roman" w:eastAsia="Times New Roman" w:hAnsi="Times New Roman" w:cs="Times New Roman"/>
          <w:sz w:val="28"/>
          <w:szCs w:val="28"/>
          <w:lang w:eastAsia="ru-RU"/>
        </w:rPr>
        <w:t>буллинг</w:t>
      </w:r>
      <w:proofErr w:type="spellEnd"/>
      <w:r w:rsidRPr="00F328FC">
        <w:rPr>
          <w:rFonts w:ascii="Times New Roman" w:eastAsia="Times New Roman" w:hAnsi="Times New Roman" w:cs="Times New Roman"/>
          <w:sz w:val="28"/>
          <w:szCs w:val="28"/>
          <w:lang w:eastAsia="ru-RU"/>
        </w:rPr>
        <w:t xml:space="preserve"> </w:t>
      </w:r>
      <w:r w:rsidR="007B771E" w:rsidRPr="00B54D64">
        <w:rPr>
          <w:rFonts w:ascii="Times New Roman" w:eastAsia="Times New Roman" w:hAnsi="Times New Roman" w:cs="Times New Roman"/>
          <w:sz w:val="28"/>
          <w:szCs w:val="28"/>
          <w:lang w:eastAsia="ru-RU"/>
        </w:rPr>
        <w:t>[4, 9]</w:t>
      </w:r>
      <w:r w:rsidRPr="00F328FC">
        <w:rPr>
          <w:rFonts w:ascii="Times New Roman" w:eastAsia="Times New Roman" w:hAnsi="Times New Roman" w:cs="Times New Roman"/>
          <w:sz w:val="28"/>
          <w:szCs w:val="28"/>
          <w:lang w:eastAsia="ru-RU"/>
        </w:rPr>
        <w:t xml:space="preserve">, </w:t>
      </w:r>
      <w:proofErr w:type="spellStart"/>
      <w:r w:rsidRPr="00F328FC">
        <w:rPr>
          <w:rFonts w:ascii="Times New Roman" w:eastAsia="Times New Roman" w:hAnsi="Times New Roman" w:cs="Times New Roman"/>
          <w:sz w:val="28"/>
          <w:szCs w:val="28"/>
          <w:lang w:eastAsia="ru-RU"/>
        </w:rPr>
        <w:t>кибербуллинг</w:t>
      </w:r>
      <w:proofErr w:type="spellEnd"/>
      <w:r w:rsidRPr="00F328FC">
        <w:rPr>
          <w:rFonts w:ascii="Times New Roman" w:eastAsia="Times New Roman" w:hAnsi="Times New Roman" w:cs="Times New Roman"/>
          <w:sz w:val="28"/>
          <w:szCs w:val="28"/>
          <w:lang w:eastAsia="ru-RU"/>
        </w:rPr>
        <w:t xml:space="preserve"> </w:t>
      </w:r>
      <w:r w:rsidR="007B771E" w:rsidRPr="00B54D64">
        <w:rPr>
          <w:rFonts w:ascii="Times New Roman" w:eastAsia="Times New Roman" w:hAnsi="Times New Roman" w:cs="Times New Roman"/>
          <w:sz w:val="28"/>
          <w:szCs w:val="28"/>
          <w:lang w:eastAsia="ru-RU"/>
        </w:rPr>
        <w:t>[2, 7, 13, 14]</w:t>
      </w:r>
      <w:r w:rsidRPr="00F328FC">
        <w:rPr>
          <w:rFonts w:ascii="Times New Roman" w:eastAsia="Times New Roman" w:hAnsi="Times New Roman" w:cs="Times New Roman"/>
          <w:sz w:val="28"/>
          <w:szCs w:val="28"/>
          <w:lang w:eastAsia="ru-RU"/>
        </w:rPr>
        <w:t>, гендерное насилие</w:t>
      </w:r>
      <w:r w:rsidR="007B771E" w:rsidRPr="00B54D64">
        <w:rPr>
          <w:rFonts w:ascii="Times New Roman" w:eastAsia="Times New Roman" w:hAnsi="Times New Roman" w:cs="Times New Roman"/>
          <w:sz w:val="28"/>
          <w:szCs w:val="28"/>
          <w:lang w:eastAsia="ru-RU"/>
        </w:rPr>
        <w:t xml:space="preserve"> [12]</w:t>
      </w:r>
      <w:r w:rsidRPr="00F328FC">
        <w:rPr>
          <w:rFonts w:ascii="Times New Roman" w:eastAsia="Times New Roman" w:hAnsi="Times New Roman" w:cs="Times New Roman"/>
          <w:sz w:val="28"/>
          <w:szCs w:val="28"/>
          <w:lang w:eastAsia="ru-RU"/>
        </w:rPr>
        <w:t>.</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Наиболее общая классификация видов насилия включает в себя психологическое, физическое и сексуальное насилие, учитывая при этом силу и продолжительность насильственного воздействия. В некоторых исследованиях было показано, что длительное серьезное психологическое насилие наносит больший вред и порождает более тяжелую травму у жертв, по сравнению с единичными случаями физического нападения. Эти и другие данные, а также опыт практических специалистов, работающих с жертвами насилия, определяют необходимость изучения психологического насилия как самостоятельной формы насилия, а также изучать вопрос о соотношении психологического насилия с другими его видами</w:t>
      </w:r>
      <w:r w:rsidR="007B771E" w:rsidRPr="00B54D64">
        <w:rPr>
          <w:rFonts w:ascii="Times New Roman" w:eastAsia="Times New Roman" w:hAnsi="Times New Roman" w:cs="Times New Roman"/>
          <w:sz w:val="28"/>
          <w:szCs w:val="28"/>
          <w:lang w:eastAsia="ru-RU"/>
        </w:rPr>
        <w:t xml:space="preserve"> [21]</w:t>
      </w:r>
      <w:r w:rsidRPr="00F328FC">
        <w:rPr>
          <w:rFonts w:ascii="Times New Roman" w:eastAsia="Times New Roman" w:hAnsi="Times New Roman" w:cs="Times New Roman"/>
          <w:sz w:val="28"/>
          <w:szCs w:val="28"/>
          <w:lang w:eastAsia="ru-RU"/>
        </w:rPr>
        <w:t>.</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Следует отметить высокую распространенность насилия в современном обществе. Так, в работе </w:t>
      </w:r>
      <w:proofErr w:type="spellStart"/>
      <w:r w:rsidRPr="00F328FC">
        <w:rPr>
          <w:rFonts w:ascii="Times New Roman" w:eastAsia="Times New Roman" w:hAnsi="Times New Roman" w:cs="Times New Roman"/>
          <w:sz w:val="28"/>
          <w:szCs w:val="28"/>
          <w:lang w:eastAsia="ru-RU"/>
        </w:rPr>
        <w:t>Скрыпченко</w:t>
      </w:r>
      <w:proofErr w:type="spellEnd"/>
      <w:r w:rsidRPr="00F328FC">
        <w:rPr>
          <w:rFonts w:ascii="Times New Roman" w:eastAsia="Times New Roman" w:hAnsi="Times New Roman" w:cs="Times New Roman"/>
          <w:sz w:val="28"/>
          <w:szCs w:val="28"/>
          <w:lang w:eastAsia="ru-RU"/>
        </w:rPr>
        <w:t xml:space="preserve"> В.В. указывается, что в каждой четвертой семье сегодня встречаются факты домашнего насилия в отношении ребенка (побои, оскорбления, издевательства, психологический террор, изоляция, пренебрежение) </w:t>
      </w:r>
      <w:r w:rsidR="007B771E" w:rsidRPr="00B54D64">
        <w:rPr>
          <w:rFonts w:ascii="Times New Roman" w:eastAsia="Times New Roman" w:hAnsi="Times New Roman" w:cs="Times New Roman"/>
          <w:sz w:val="28"/>
          <w:szCs w:val="28"/>
          <w:lang w:eastAsia="ru-RU"/>
        </w:rPr>
        <w:t>[15]</w:t>
      </w:r>
      <w:r w:rsidR="008B55D6">
        <w:rPr>
          <w:rFonts w:ascii="Times New Roman" w:eastAsia="Times New Roman" w:hAnsi="Times New Roman" w:cs="Times New Roman"/>
          <w:sz w:val="28"/>
          <w:szCs w:val="28"/>
          <w:lang w:eastAsia="ru-RU"/>
        </w:rPr>
        <w:t>.</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Сложный, комплексный характер феномена психологического (эмоционального) насилия затрудняет его однозначное определение, тем не менее, в общих чертах исследователи и специалисты помогающих профессий определяют этот феномен как «систематическое разрушение чьей-либо самооц</w:t>
      </w:r>
      <w:r w:rsidR="007B771E" w:rsidRPr="00B54D64">
        <w:rPr>
          <w:rFonts w:ascii="Times New Roman" w:eastAsia="Times New Roman" w:hAnsi="Times New Roman" w:cs="Times New Roman"/>
          <w:sz w:val="28"/>
          <w:szCs w:val="28"/>
          <w:lang w:eastAsia="ru-RU"/>
        </w:rPr>
        <w:t>енки и чувства безопасности» [21]</w:t>
      </w:r>
      <w:r w:rsidRPr="00F328FC">
        <w:rPr>
          <w:rFonts w:ascii="Times New Roman" w:eastAsia="Times New Roman" w:hAnsi="Times New Roman" w:cs="Times New Roman"/>
          <w:sz w:val="28"/>
          <w:szCs w:val="28"/>
          <w:lang w:eastAsia="ru-RU"/>
        </w:rPr>
        <w:t xml:space="preserve">. В отечественной науке предложено определение психологического насилия как “периодическое длительное или постоянное психическое воздействие на человека, вызывающее психическую травму или приводящее к формированию у него патологических свойств характера или же тормозящее развитие личности” </w:t>
      </w:r>
      <w:r w:rsidR="007B771E" w:rsidRPr="00B54D64">
        <w:rPr>
          <w:rFonts w:ascii="Times New Roman" w:eastAsia="Times New Roman" w:hAnsi="Times New Roman" w:cs="Times New Roman"/>
          <w:sz w:val="28"/>
          <w:szCs w:val="28"/>
          <w:lang w:eastAsia="ru-RU"/>
        </w:rPr>
        <w:t>[8</w:t>
      </w:r>
      <w:r w:rsidR="007B771E" w:rsidRPr="00F328FC">
        <w:rPr>
          <w:rFonts w:ascii="Times New Roman" w:eastAsia="Times New Roman" w:hAnsi="Times New Roman" w:cs="Times New Roman"/>
          <w:sz w:val="28"/>
          <w:szCs w:val="28"/>
          <w:lang w:eastAsia="ru-RU"/>
        </w:rPr>
        <w:t>, с.168</w:t>
      </w:r>
      <w:r w:rsidR="007B771E" w:rsidRPr="00B54D64">
        <w:rPr>
          <w:rFonts w:ascii="Times New Roman" w:eastAsia="Times New Roman" w:hAnsi="Times New Roman" w:cs="Times New Roman"/>
          <w:sz w:val="28"/>
          <w:szCs w:val="28"/>
          <w:lang w:eastAsia="ru-RU"/>
        </w:rPr>
        <w:t>]</w:t>
      </w:r>
      <w:r w:rsidRPr="00F328FC">
        <w:rPr>
          <w:rFonts w:ascii="Times New Roman" w:eastAsia="Times New Roman" w:hAnsi="Times New Roman" w:cs="Times New Roman"/>
          <w:sz w:val="28"/>
          <w:szCs w:val="28"/>
          <w:lang w:eastAsia="ru-RU"/>
        </w:rPr>
        <w:t xml:space="preserve">. В разных работах, в том числе и в данной статье, термины психологическое насилие, эмоциональное </w:t>
      </w:r>
      <w:r w:rsidRPr="00F328FC">
        <w:rPr>
          <w:rFonts w:ascii="Times New Roman" w:eastAsia="Times New Roman" w:hAnsi="Times New Roman" w:cs="Times New Roman"/>
          <w:sz w:val="28"/>
          <w:szCs w:val="28"/>
          <w:lang w:eastAsia="ru-RU"/>
        </w:rPr>
        <w:lastRenderedPageBreak/>
        <w:t>насилие, вербальное насилие, моральный ущерб, межличностный терроризм и психологическая агрессия используются как взаимозаменяемые (синонимичные). Конкретными формами проявления психологического насилия могут быть угрозы физического наказания или отвержения, унижение, лишение контакта, изоляция, клевета, оскорбление, истязание, изоляция, запугивание, игнорирование, шантаж, унижение, актуализация чувства вины, директивная форма коммуникации, критика, обесценивание принятых решений, и другие психологически насильственные действия.</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Говоря о психологических механизмах эмоционального насилия (ЭН), некоторые авторы отмечают, что психотравмирующий характер ЭН обусловлен </w:t>
      </w:r>
      <w:r w:rsidRPr="00F328FC">
        <w:rPr>
          <w:rFonts w:ascii="Times New Roman" w:eastAsia="Times New Roman" w:hAnsi="Times New Roman" w:cs="Times New Roman"/>
          <w:sz w:val="28"/>
          <w:szCs w:val="28"/>
          <w:shd w:val="clear" w:color="auto" w:fill="FFFFFF"/>
          <w:lang w:eastAsia="ru-RU"/>
        </w:rPr>
        <w:t xml:space="preserve">разрушением внутреннего мира человека, потерей способности логически мыслить, обретать смыслы </w:t>
      </w:r>
      <w:r w:rsidR="007B771E" w:rsidRPr="00B54D64">
        <w:rPr>
          <w:rFonts w:ascii="Times New Roman" w:eastAsia="Times New Roman" w:hAnsi="Times New Roman" w:cs="Times New Roman"/>
          <w:sz w:val="28"/>
          <w:szCs w:val="28"/>
          <w:lang w:eastAsia="ru-RU"/>
        </w:rPr>
        <w:t>[19]</w:t>
      </w:r>
      <w:r w:rsidRPr="00F328FC">
        <w:rPr>
          <w:rFonts w:ascii="Times New Roman" w:eastAsia="Times New Roman" w:hAnsi="Times New Roman" w:cs="Times New Roman"/>
          <w:sz w:val="28"/>
          <w:szCs w:val="28"/>
          <w:shd w:val="clear" w:color="auto" w:fill="FFFFFF"/>
          <w:lang w:eastAsia="ru-RU"/>
        </w:rPr>
        <w:t>.</w:t>
      </w:r>
      <w:r w:rsidRPr="00F328FC">
        <w:rPr>
          <w:rFonts w:ascii="Times New Roman" w:eastAsia="Times New Roman" w:hAnsi="Times New Roman" w:cs="Times New Roman"/>
          <w:sz w:val="28"/>
          <w:szCs w:val="28"/>
          <w:lang w:eastAsia="ru-RU"/>
        </w:rPr>
        <w:t xml:space="preserve"> Переживания ЭН основываются на чувствах страха, гнева, вины и стыда. Кроме того, восприятие и реагирование на факт эмоционального насилия зависит от культурного и социального контекста</w:t>
      </w:r>
      <w:r w:rsidR="007B771E" w:rsidRPr="00B54D64">
        <w:rPr>
          <w:rFonts w:ascii="Times New Roman" w:eastAsia="Times New Roman" w:hAnsi="Times New Roman" w:cs="Times New Roman"/>
          <w:sz w:val="28"/>
          <w:szCs w:val="28"/>
          <w:lang w:eastAsia="ru-RU"/>
        </w:rPr>
        <w:t xml:space="preserve"> [6]</w:t>
      </w:r>
      <w:r w:rsidRPr="00F328FC">
        <w:rPr>
          <w:rFonts w:ascii="Times New Roman" w:eastAsia="Times New Roman" w:hAnsi="Times New Roman" w:cs="Times New Roman"/>
          <w:sz w:val="28"/>
          <w:szCs w:val="28"/>
          <w:lang w:eastAsia="ru-RU"/>
        </w:rPr>
        <w:t>. </w:t>
      </w:r>
    </w:p>
    <w:p w:rsidR="00F328FC" w:rsidRPr="00F328FC" w:rsidRDefault="00F328FC" w:rsidP="00F328FC">
      <w:pPr>
        <w:spacing w:after="0" w:line="360" w:lineRule="auto"/>
        <w:ind w:right="4" w:firstLine="7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Системный характер ЭН отчетливо проявляется при изучении детско-родительских и супружеских взаимоотношений. Показано, что ЭН в семье усугубляется фактором значимости семейных отношений, которые член семьи не хочет потерять. Авторы рассматривают ЭН как модель взаимоотношений, состоящую из манипулятора информации и членов семьи </w:t>
      </w:r>
      <w:r w:rsidR="007B771E" w:rsidRPr="00B54D64">
        <w:rPr>
          <w:rFonts w:ascii="Times New Roman" w:eastAsia="Times New Roman" w:hAnsi="Times New Roman" w:cs="Times New Roman"/>
          <w:sz w:val="28"/>
          <w:szCs w:val="28"/>
          <w:lang w:eastAsia="ru-RU"/>
        </w:rPr>
        <w:t>[11]</w:t>
      </w:r>
      <w:r w:rsidRPr="00F328FC">
        <w:rPr>
          <w:rFonts w:ascii="Times New Roman" w:eastAsia="Times New Roman" w:hAnsi="Times New Roman" w:cs="Times New Roman"/>
          <w:sz w:val="28"/>
          <w:szCs w:val="28"/>
          <w:lang w:eastAsia="ru-RU"/>
        </w:rPr>
        <w:t>. В другом исследовании выделены и описаны виды родительских предписаний, адресованных детям, содержание которых по сути представляет собой депривацию потребностей ребенка и деформируют его эмоционально-психологическое развитие</w:t>
      </w:r>
      <w:r w:rsidR="007B771E" w:rsidRPr="00B54D64">
        <w:rPr>
          <w:rFonts w:ascii="Times New Roman" w:eastAsia="Times New Roman" w:hAnsi="Times New Roman" w:cs="Times New Roman"/>
          <w:sz w:val="28"/>
          <w:szCs w:val="28"/>
          <w:lang w:eastAsia="ru-RU"/>
        </w:rPr>
        <w:t xml:space="preserve"> [10]</w:t>
      </w:r>
      <w:r w:rsidRPr="00F328FC">
        <w:rPr>
          <w:rFonts w:ascii="Times New Roman" w:eastAsia="Times New Roman" w:hAnsi="Times New Roman" w:cs="Times New Roman"/>
          <w:sz w:val="28"/>
          <w:szCs w:val="28"/>
          <w:lang w:eastAsia="ru-RU"/>
        </w:rPr>
        <w:t xml:space="preserve">. В  работе К. В. Адушкиной приводятся данные о том, что 83% родителей используют психологическое давление на ребенка как особый вид наказания, при этом наиболее распространенными формами воздействия на детей являются: крики (61%), отказ разговаривать (39%), изоляция </w:t>
      </w:r>
      <w:r w:rsidRPr="00F328FC">
        <w:rPr>
          <w:rFonts w:ascii="Times New Roman" w:eastAsia="Times New Roman" w:hAnsi="Times New Roman" w:cs="Times New Roman"/>
          <w:sz w:val="28"/>
          <w:szCs w:val="28"/>
          <w:lang w:eastAsia="ru-RU"/>
        </w:rPr>
        <w:lastRenderedPageBreak/>
        <w:t xml:space="preserve">(39%), оскорбления (11%). Кроме того, около трети респондентов отметили такие проявления ЭН в своих супружеских отношениях как: подозрительность, ревность, изоляция, ограничения, эмоциональный отказ/шантаж, вербальная агрессия, унижение и принуждение, обесценивание, игнорирование, отказы и обвинения, отказ в положительном подкреплении, угроза нефизического наказания за несоблюдение требований, </w:t>
      </w:r>
      <w:proofErr w:type="spellStart"/>
      <w:r w:rsidRPr="00F328FC">
        <w:rPr>
          <w:rFonts w:ascii="Times New Roman" w:eastAsia="Times New Roman" w:hAnsi="Times New Roman" w:cs="Times New Roman"/>
          <w:sz w:val="28"/>
          <w:szCs w:val="28"/>
          <w:lang w:eastAsia="ru-RU"/>
        </w:rPr>
        <w:t>дистанцирование</w:t>
      </w:r>
      <w:proofErr w:type="spellEnd"/>
      <w:r w:rsidRPr="00F328FC">
        <w:rPr>
          <w:rFonts w:ascii="Times New Roman" w:eastAsia="Times New Roman" w:hAnsi="Times New Roman" w:cs="Times New Roman"/>
          <w:sz w:val="28"/>
          <w:szCs w:val="28"/>
          <w:lang w:eastAsia="ru-RU"/>
        </w:rPr>
        <w:t xml:space="preserve"> </w:t>
      </w:r>
      <w:r w:rsidR="007B771E" w:rsidRPr="00B54D64">
        <w:rPr>
          <w:rFonts w:ascii="Times New Roman" w:eastAsia="Times New Roman" w:hAnsi="Times New Roman" w:cs="Times New Roman"/>
          <w:sz w:val="28"/>
          <w:szCs w:val="28"/>
          <w:lang w:eastAsia="ru-RU"/>
        </w:rPr>
        <w:t>[1]</w:t>
      </w:r>
      <w:r w:rsidRPr="00F328FC">
        <w:rPr>
          <w:rFonts w:ascii="Times New Roman" w:eastAsia="Times New Roman" w:hAnsi="Times New Roman" w:cs="Times New Roman"/>
          <w:sz w:val="28"/>
          <w:szCs w:val="28"/>
          <w:lang w:eastAsia="ru-RU"/>
        </w:rPr>
        <w:t>.</w:t>
      </w:r>
    </w:p>
    <w:p w:rsidR="00F328FC" w:rsidRPr="00F328FC" w:rsidRDefault="00F328FC" w:rsidP="00F328FC">
      <w:pPr>
        <w:spacing w:after="0" w:line="360" w:lineRule="auto"/>
        <w:ind w:right="4" w:firstLine="7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К психологическим последствиям ЭН относятся снижение уверенности в себе, самооценки, тревожность, депрессия, склонность к суициду, эмоциональная невосприимчивость, равнодушие, замкнутость в себе, агрессивность, поиск внимания, ночные приступы страха </w:t>
      </w:r>
      <w:r w:rsidR="007B771E" w:rsidRPr="00B54D64">
        <w:rPr>
          <w:rFonts w:ascii="Times New Roman" w:eastAsia="Times New Roman" w:hAnsi="Times New Roman" w:cs="Times New Roman"/>
          <w:sz w:val="28"/>
          <w:szCs w:val="28"/>
          <w:lang w:eastAsia="ru-RU"/>
        </w:rPr>
        <w:t>[1, 5]</w:t>
      </w:r>
      <w:r w:rsidRPr="00F328FC">
        <w:rPr>
          <w:rFonts w:ascii="Times New Roman" w:eastAsia="Times New Roman" w:hAnsi="Times New Roman" w:cs="Times New Roman"/>
          <w:sz w:val="28"/>
          <w:szCs w:val="28"/>
          <w:lang w:eastAsia="ru-RU"/>
        </w:rPr>
        <w:t>.</w:t>
      </w:r>
    </w:p>
    <w:p w:rsidR="009940A7" w:rsidRPr="009940A7"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Одним из наиболее тяжелых психопатологических последствий насилия является посттравматическое стрессовое расстройство (ПТСР). Отмечается, что каждая четвертая женщина сообщает о том, что она стала жертвой насилия со стороны интимного партнера. При этом, психотравмирующий эффект подобного опыта носит пролонгированный и отсроченный характер. Так, трехлетнее наблюдение за женщинами, пострадавшими от своего партнера, позволило авторам исследования описать особенности эмоционального восстановления в зависимости от вида испытанного насилия. В группе женщин, подвергавшихся как физическому, так и психологическому насильственному воздействию со стороны своего интимного партнера, было отмечено более значимое снижение частоты ПТСР (с 24,2% до 18,2%) и интенсивности симптомов ПТСР с течением времени, в то время как женщины, подвергавшиеся только психологическому насилию, продолжали испытывать симптомы ПТСР на прежнем уровне. Более того, факт прекращения физического насилия значимо связан с восстановлением психологического здоровья </w:t>
      </w:r>
      <w:r w:rsidR="007B771E" w:rsidRPr="00B54D64">
        <w:rPr>
          <w:rFonts w:ascii="Times New Roman" w:eastAsia="Times New Roman" w:hAnsi="Times New Roman" w:cs="Times New Roman"/>
          <w:sz w:val="28"/>
          <w:szCs w:val="28"/>
          <w:lang w:eastAsia="ru-RU"/>
        </w:rPr>
        <w:t>[22]</w:t>
      </w:r>
      <w:r w:rsidRPr="00F328FC">
        <w:rPr>
          <w:rFonts w:ascii="Times New Roman" w:eastAsia="Times New Roman" w:hAnsi="Times New Roman" w:cs="Times New Roman"/>
          <w:sz w:val="28"/>
          <w:szCs w:val="28"/>
          <w:lang w:eastAsia="ru-RU"/>
        </w:rPr>
        <w:t>.</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lastRenderedPageBreak/>
        <w:t>Изучение психологических последствий переживания женщинами ЭН имеет высокую социальную значимость. Психотравмирующий опыт столкновения с насилием оказывает не только краткосрочное негативное психологического воздействие, но может носить и пролонгированный эффект в виде изменений на уровне личности и нарушенных моделей коммуникации. Нам также представляется перспективным рассмотрение последствий эмоционального насилия с точки зрения интегративной концепции посттравматического стресса (ПТС)</w:t>
      </w:r>
      <w:r w:rsidR="007B771E" w:rsidRPr="00B54D64">
        <w:rPr>
          <w:rFonts w:ascii="Times New Roman" w:eastAsia="Times New Roman" w:hAnsi="Times New Roman" w:cs="Times New Roman"/>
          <w:sz w:val="28"/>
          <w:szCs w:val="28"/>
          <w:lang w:eastAsia="ru-RU"/>
        </w:rPr>
        <w:t xml:space="preserve"> [16]</w:t>
      </w:r>
      <w:r w:rsidRPr="00F328FC">
        <w:rPr>
          <w:rFonts w:ascii="Times New Roman" w:eastAsia="Times New Roman" w:hAnsi="Times New Roman" w:cs="Times New Roman"/>
          <w:sz w:val="28"/>
          <w:szCs w:val="28"/>
          <w:lang w:eastAsia="ru-RU"/>
        </w:rPr>
        <w:t>.</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Специфика изучения ЭН проявляется в том, что достаточно трудно отделить его от физического и сексуального насилия. Часто ЭН является неотъемлемой их частью, но, безусловно, оно существует и как отдельный феномен.</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Цель</w:t>
      </w:r>
      <w:r w:rsidRPr="00F328FC">
        <w:rPr>
          <w:rFonts w:ascii="Times New Roman" w:eastAsia="Times New Roman" w:hAnsi="Times New Roman" w:cs="Times New Roman"/>
          <w:sz w:val="28"/>
          <w:szCs w:val="28"/>
          <w:lang w:eastAsia="ru-RU"/>
        </w:rPr>
        <w:t xml:space="preserve"> исследования: изучение последствий психотравмирующего воздействия эмоционального насилия в группе женщин раннего взрослого возраста.</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Задачи</w:t>
      </w:r>
      <w:r w:rsidRPr="00F328FC">
        <w:rPr>
          <w:rFonts w:ascii="Times New Roman" w:eastAsia="Times New Roman" w:hAnsi="Times New Roman" w:cs="Times New Roman"/>
          <w:sz w:val="28"/>
          <w:szCs w:val="28"/>
          <w:lang w:eastAsia="ru-RU"/>
        </w:rPr>
        <w:t xml:space="preserve"> исследования:</w:t>
      </w:r>
    </w:p>
    <w:p w:rsidR="00F328FC" w:rsidRPr="00F328FC" w:rsidRDefault="00F328FC" w:rsidP="009940A7">
      <w:pPr>
        <w:spacing w:after="0" w:line="360" w:lineRule="auto"/>
        <w:ind w:left="420" w:right="4" w:hanging="4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1)</w:t>
      </w:r>
      <w:r w:rsidRPr="00B54D64">
        <w:rPr>
          <w:rFonts w:ascii="Times New Roman" w:eastAsia="Times New Roman" w:hAnsi="Times New Roman" w:cs="Times New Roman"/>
          <w:sz w:val="28"/>
          <w:szCs w:val="28"/>
          <w:lang w:eastAsia="ru-RU"/>
        </w:rPr>
        <w:tab/>
      </w:r>
      <w:r w:rsidRPr="00F328FC">
        <w:rPr>
          <w:rFonts w:ascii="Times New Roman" w:eastAsia="Times New Roman" w:hAnsi="Times New Roman" w:cs="Times New Roman"/>
          <w:sz w:val="28"/>
          <w:szCs w:val="28"/>
          <w:lang w:eastAsia="ru-RU"/>
        </w:rPr>
        <w:t>Провести сравнительный анализ интенсивности травматических переживаний эмоционального, физического и сексуального насилия.</w:t>
      </w:r>
    </w:p>
    <w:p w:rsidR="00F328FC" w:rsidRPr="00F328FC" w:rsidRDefault="00F328FC" w:rsidP="009940A7">
      <w:pPr>
        <w:spacing w:after="0" w:line="360" w:lineRule="auto"/>
        <w:ind w:left="420" w:right="4" w:hanging="4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2)</w:t>
      </w:r>
      <w:r w:rsidRPr="00B54D64">
        <w:rPr>
          <w:rFonts w:ascii="Times New Roman" w:eastAsia="Times New Roman" w:hAnsi="Times New Roman" w:cs="Times New Roman"/>
          <w:sz w:val="28"/>
          <w:szCs w:val="28"/>
          <w:lang w:eastAsia="ru-RU"/>
        </w:rPr>
        <w:tab/>
      </w:r>
      <w:r w:rsidRPr="00F328FC">
        <w:rPr>
          <w:rFonts w:ascii="Times New Roman" w:eastAsia="Times New Roman" w:hAnsi="Times New Roman" w:cs="Times New Roman"/>
          <w:sz w:val="28"/>
          <w:szCs w:val="28"/>
          <w:lang w:eastAsia="ru-RU"/>
        </w:rPr>
        <w:t>Определить взаимосвязь давности и интенсивности переживания эмоционального насилия.</w:t>
      </w:r>
    </w:p>
    <w:p w:rsidR="00F328FC" w:rsidRPr="00F328FC" w:rsidRDefault="00F328FC" w:rsidP="009940A7">
      <w:pPr>
        <w:spacing w:after="0" w:line="360" w:lineRule="auto"/>
        <w:ind w:left="420" w:right="4" w:hanging="4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3)</w:t>
      </w:r>
      <w:r w:rsidRPr="00B54D64">
        <w:rPr>
          <w:rFonts w:ascii="Times New Roman" w:eastAsia="Times New Roman" w:hAnsi="Times New Roman" w:cs="Times New Roman"/>
          <w:sz w:val="28"/>
          <w:szCs w:val="28"/>
          <w:lang w:eastAsia="ru-RU"/>
        </w:rPr>
        <w:tab/>
      </w:r>
      <w:r w:rsidRPr="00F328FC">
        <w:rPr>
          <w:rFonts w:ascii="Times New Roman" w:eastAsia="Times New Roman" w:hAnsi="Times New Roman" w:cs="Times New Roman"/>
          <w:sz w:val="28"/>
          <w:szCs w:val="28"/>
          <w:lang w:eastAsia="ru-RU"/>
        </w:rPr>
        <w:t>Выделить психопатологические признаки, взаимосвязанные с интенсивностью переживания эмоционального насилия.</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Гипотеза</w:t>
      </w:r>
      <w:r w:rsidRPr="00F328FC">
        <w:rPr>
          <w:rFonts w:ascii="Times New Roman" w:eastAsia="Times New Roman" w:hAnsi="Times New Roman" w:cs="Times New Roman"/>
          <w:sz w:val="28"/>
          <w:szCs w:val="28"/>
          <w:lang w:eastAsia="ru-RU"/>
        </w:rPr>
        <w:t>: эмоциональное насилие является стрессором, имеющим длительные или отсроченные психотравмирующие последствия.</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Предмет</w:t>
      </w:r>
      <w:r w:rsidRPr="00F328FC">
        <w:rPr>
          <w:rFonts w:ascii="Times New Roman" w:eastAsia="Times New Roman" w:hAnsi="Times New Roman" w:cs="Times New Roman"/>
          <w:sz w:val="28"/>
          <w:szCs w:val="28"/>
          <w:lang w:eastAsia="ru-RU"/>
        </w:rPr>
        <w:t xml:space="preserve"> исследования: признаки посттравматического стресса, вызванного переживанием случая эмоционального насилия.</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Объект</w:t>
      </w:r>
      <w:r w:rsidRPr="00F328FC">
        <w:rPr>
          <w:rFonts w:ascii="Times New Roman" w:eastAsia="Times New Roman" w:hAnsi="Times New Roman" w:cs="Times New Roman"/>
          <w:sz w:val="28"/>
          <w:szCs w:val="28"/>
          <w:lang w:eastAsia="ru-RU"/>
        </w:rPr>
        <w:t xml:space="preserve"> исследования: психологические последствия эмоционального насилия.</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B54D64">
        <w:rPr>
          <w:rFonts w:ascii="Times New Roman" w:eastAsia="Times New Roman" w:hAnsi="Times New Roman" w:cs="Times New Roman"/>
          <w:b/>
          <w:bCs/>
          <w:sz w:val="28"/>
          <w:szCs w:val="28"/>
          <w:lang w:eastAsia="ru-RU"/>
        </w:rPr>
        <w:tab/>
      </w:r>
      <w:r w:rsidRPr="00F328FC">
        <w:rPr>
          <w:rFonts w:ascii="Times New Roman" w:eastAsia="Times New Roman" w:hAnsi="Times New Roman" w:cs="Times New Roman"/>
          <w:b/>
          <w:bCs/>
          <w:sz w:val="28"/>
          <w:szCs w:val="28"/>
          <w:lang w:eastAsia="ru-RU"/>
        </w:rPr>
        <w:t>Методика</w:t>
      </w:r>
    </w:p>
    <w:p w:rsidR="00F328FC" w:rsidRPr="00F328FC" w:rsidRDefault="00F328FC" w:rsidP="00F328FC">
      <w:pPr>
        <w:spacing w:after="0" w:line="360" w:lineRule="auto"/>
        <w:ind w:right="4" w:firstLine="7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lastRenderedPageBreak/>
        <w:t>В исследовании приняли участие 96 женщин в возрасте от 17 до 33 лет (среднее значение возраста 20,42 лет). Интенсивность переживаний событий травматического опыта была изучена с помощью опросника травматических ситуаций LEQ (</w:t>
      </w:r>
      <w:proofErr w:type="spellStart"/>
      <w:r w:rsidRPr="00F328FC">
        <w:rPr>
          <w:rFonts w:ascii="Times New Roman" w:eastAsia="Times New Roman" w:hAnsi="Times New Roman" w:cs="Times New Roman"/>
          <w:sz w:val="28"/>
          <w:szCs w:val="28"/>
          <w:lang w:eastAsia="ru-RU"/>
        </w:rPr>
        <w:t>Life</w:t>
      </w:r>
      <w:proofErr w:type="spellEnd"/>
      <w:r w:rsidRPr="00F328FC">
        <w:rPr>
          <w:rFonts w:ascii="Times New Roman" w:eastAsia="Times New Roman" w:hAnsi="Times New Roman" w:cs="Times New Roman"/>
          <w:sz w:val="28"/>
          <w:szCs w:val="28"/>
          <w:lang w:eastAsia="ru-RU"/>
        </w:rPr>
        <w:t xml:space="preserve"> </w:t>
      </w:r>
      <w:proofErr w:type="spellStart"/>
      <w:r w:rsidRPr="00F328FC">
        <w:rPr>
          <w:rFonts w:ascii="Times New Roman" w:eastAsia="Times New Roman" w:hAnsi="Times New Roman" w:cs="Times New Roman"/>
          <w:sz w:val="28"/>
          <w:szCs w:val="28"/>
          <w:lang w:eastAsia="ru-RU"/>
        </w:rPr>
        <w:t>Experience</w:t>
      </w:r>
      <w:proofErr w:type="spellEnd"/>
      <w:r w:rsidRPr="00F328FC">
        <w:rPr>
          <w:rFonts w:ascii="Times New Roman" w:eastAsia="Times New Roman" w:hAnsi="Times New Roman" w:cs="Times New Roman"/>
          <w:sz w:val="28"/>
          <w:szCs w:val="28"/>
          <w:lang w:eastAsia="ru-RU"/>
        </w:rPr>
        <w:t xml:space="preserve"> </w:t>
      </w:r>
      <w:proofErr w:type="spellStart"/>
      <w:r w:rsidRPr="00F328FC">
        <w:rPr>
          <w:rFonts w:ascii="Times New Roman" w:eastAsia="Times New Roman" w:hAnsi="Times New Roman" w:cs="Times New Roman"/>
          <w:sz w:val="28"/>
          <w:szCs w:val="28"/>
          <w:lang w:eastAsia="ru-RU"/>
        </w:rPr>
        <w:t>Questionnaire</w:t>
      </w:r>
      <w:proofErr w:type="spellEnd"/>
      <w:r w:rsidRPr="00F328FC">
        <w:rPr>
          <w:rFonts w:ascii="Times New Roman" w:eastAsia="Times New Roman" w:hAnsi="Times New Roman" w:cs="Times New Roman"/>
          <w:sz w:val="28"/>
          <w:szCs w:val="28"/>
          <w:lang w:eastAsia="ru-RU"/>
        </w:rPr>
        <w:t xml:space="preserve">) </w:t>
      </w:r>
      <w:r w:rsidR="007B771E" w:rsidRPr="00B54D64">
        <w:rPr>
          <w:rFonts w:ascii="Times New Roman" w:eastAsia="Times New Roman" w:hAnsi="Times New Roman" w:cs="Times New Roman"/>
          <w:sz w:val="28"/>
          <w:szCs w:val="28"/>
          <w:lang w:eastAsia="ru-RU"/>
        </w:rPr>
        <w:t>[17]</w:t>
      </w:r>
      <w:r w:rsidRPr="00F328FC">
        <w:rPr>
          <w:rFonts w:ascii="Times New Roman" w:eastAsia="Times New Roman" w:hAnsi="Times New Roman" w:cs="Times New Roman"/>
          <w:sz w:val="28"/>
          <w:szCs w:val="28"/>
          <w:lang w:eastAsia="ru-RU"/>
        </w:rPr>
        <w:t>. Методика основывается на самоотчете респондентов по 38 пунктам, описывающим различные ситуации, потенциально относящиеся к психотравмирующим. В соответствие с задачами нашего исследования были изучены следующие группы травматических событий: эмоциональное нас</w:t>
      </w:r>
      <w:r w:rsidR="009940A7">
        <w:rPr>
          <w:rFonts w:ascii="Times New Roman" w:eastAsia="Times New Roman" w:hAnsi="Times New Roman" w:cs="Times New Roman"/>
          <w:sz w:val="28"/>
          <w:szCs w:val="28"/>
          <w:lang w:eastAsia="ru-RU"/>
        </w:rPr>
        <w:t>илие - п.26, физическое насилие</w:t>
      </w:r>
      <w:r w:rsidRPr="00F328FC">
        <w:rPr>
          <w:rFonts w:ascii="Times New Roman" w:eastAsia="Times New Roman" w:hAnsi="Times New Roman" w:cs="Times New Roman"/>
          <w:sz w:val="28"/>
          <w:szCs w:val="28"/>
          <w:lang w:eastAsia="ru-RU"/>
        </w:rPr>
        <w:t xml:space="preserve"> - пп.34, 35, 36, сексуальное насилие - </w:t>
      </w:r>
      <w:proofErr w:type="spellStart"/>
      <w:r w:rsidRPr="00F328FC">
        <w:rPr>
          <w:rFonts w:ascii="Times New Roman" w:eastAsia="Times New Roman" w:hAnsi="Times New Roman" w:cs="Times New Roman"/>
          <w:sz w:val="28"/>
          <w:szCs w:val="28"/>
          <w:lang w:eastAsia="ru-RU"/>
        </w:rPr>
        <w:t>пп</w:t>
      </w:r>
      <w:proofErr w:type="spellEnd"/>
      <w:r w:rsidRPr="00F328FC">
        <w:rPr>
          <w:rFonts w:ascii="Times New Roman" w:eastAsia="Times New Roman" w:hAnsi="Times New Roman" w:cs="Times New Roman"/>
          <w:sz w:val="28"/>
          <w:szCs w:val="28"/>
          <w:lang w:eastAsia="ru-RU"/>
        </w:rPr>
        <w:t>. 31, 32, 33.</w:t>
      </w:r>
    </w:p>
    <w:p w:rsidR="00F328FC" w:rsidRPr="00F328FC" w:rsidRDefault="00F328FC" w:rsidP="00F328FC">
      <w:pPr>
        <w:spacing w:after="0" w:line="360" w:lineRule="auto"/>
        <w:ind w:right="4" w:firstLine="7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Актуальный психопатологический статус оценивался с помощью опросника оценки выраженности психопатологической симптоматики SCL-90-R (</w:t>
      </w:r>
      <w:proofErr w:type="spellStart"/>
      <w:r w:rsidRPr="00F328FC">
        <w:rPr>
          <w:rFonts w:ascii="Times New Roman" w:eastAsia="Times New Roman" w:hAnsi="Times New Roman" w:cs="Times New Roman"/>
          <w:sz w:val="28"/>
          <w:szCs w:val="28"/>
          <w:lang w:eastAsia="ru-RU"/>
        </w:rPr>
        <w:t>Symptom</w:t>
      </w:r>
      <w:proofErr w:type="spellEnd"/>
      <w:r w:rsidRPr="00F328FC">
        <w:rPr>
          <w:rFonts w:ascii="Times New Roman" w:eastAsia="Times New Roman" w:hAnsi="Times New Roman" w:cs="Times New Roman"/>
          <w:sz w:val="28"/>
          <w:szCs w:val="28"/>
          <w:lang w:eastAsia="ru-RU"/>
        </w:rPr>
        <w:t xml:space="preserve"> </w:t>
      </w:r>
      <w:proofErr w:type="spellStart"/>
      <w:r w:rsidRPr="00F328FC">
        <w:rPr>
          <w:rFonts w:ascii="Times New Roman" w:eastAsia="Times New Roman" w:hAnsi="Times New Roman" w:cs="Times New Roman"/>
          <w:sz w:val="28"/>
          <w:szCs w:val="28"/>
          <w:lang w:eastAsia="ru-RU"/>
        </w:rPr>
        <w:t>Check</w:t>
      </w:r>
      <w:proofErr w:type="spellEnd"/>
      <w:r w:rsidRPr="00F328FC">
        <w:rPr>
          <w:rFonts w:ascii="Times New Roman" w:eastAsia="Times New Roman" w:hAnsi="Times New Roman" w:cs="Times New Roman"/>
          <w:sz w:val="28"/>
          <w:szCs w:val="28"/>
          <w:lang w:eastAsia="ru-RU"/>
        </w:rPr>
        <w:t xml:space="preserve"> List-90-Revised) </w:t>
      </w:r>
      <w:r w:rsidR="007B771E" w:rsidRPr="00B54D64">
        <w:rPr>
          <w:rFonts w:ascii="Times New Roman" w:eastAsia="Times New Roman" w:hAnsi="Times New Roman" w:cs="Times New Roman"/>
          <w:sz w:val="28"/>
          <w:szCs w:val="28"/>
          <w:lang w:eastAsia="ru-RU"/>
        </w:rPr>
        <w:t>[17]</w:t>
      </w:r>
      <w:r w:rsidRPr="00F328FC">
        <w:rPr>
          <w:rFonts w:ascii="Times New Roman" w:eastAsia="Times New Roman" w:hAnsi="Times New Roman" w:cs="Times New Roman"/>
          <w:sz w:val="28"/>
          <w:szCs w:val="28"/>
          <w:lang w:eastAsia="ru-RU"/>
        </w:rPr>
        <w:t>.</w:t>
      </w:r>
    </w:p>
    <w:p w:rsidR="00F328FC" w:rsidRPr="009940A7" w:rsidRDefault="00F328FC" w:rsidP="00F328FC">
      <w:pPr>
        <w:spacing w:after="0" w:line="360" w:lineRule="auto"/>
        <w:ind w:right="4" w:firstLine="7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Применение </w:t>
      </w:r>
      <w:proofErr w:type="spellStart"/>
      <w:r w:rsidRPr="00F328FC">
        <w:rPr>
          <w:rFonts w:ascii="Times New Roman" w:eastAsia="Times New Roman" w:hAnsi="Times New Roman" w:cs="Times New Roman"/>
          <w:sz w:val="28"/>
          <w:szCs w:val="28"/>
          <w:lang w:eastAsia="ru-RU"/>
        </w:rPr>
        <w:t>Миссисипской</w:t>
      </w:r>
      <w:proofErr w:type="spellEnd"/>
      <w:r w:rsidRPr="00F328FC">
        <w:rPr>
          <w:rFonts w:ascii="Times New Roman" w:eastAsia="Times New Roman" w:hAnsi="Times New Roman" w:cs="Times New Roman"/>
          <w:sz w:val="28"/>
          <w:szCs w:val="28"/>
          <w:lang w:eastAsia="ru-RU"/>
        </w:rPr>
        <w:t xml:space="preserve"> шкалы (гражданский вариант) (MS, </w:t>
      </w:r>
      <w:proofErr w:type="spellStart"/>
      <w:r w:rsidRPr="00F328FC">
        <w:rPr>
          <w:rFonts w:ascii="Times New Roman" w:eastAsia="Times New Roman" w:hAnsi="Times New Roman" w:cs="Times New Roman"/>
          <w:sz w:val="28"/>
          <w:szCs w:val="28"/>
          <w:lang w:eastAsia="ru-RU"/>
        </w:rPr>
        <w:t>Mississippi</w:t>
      </w:r>
      <w:proofErr w:type="spellEnd"/>
      <w:r w:rsidRPr="00F328FC">
        <w:rPr>
          <w:rFonts w:ascii="Times New Roman" w:eastAsia="Times New Roman" w:hAnsi="Times New Roman" w:cs="Times New Roman"/>
          <w:sz w:val="28"/>
          <w:szCs w:val="28"/>
          <w:lang w:eastAsia="ru-RU"/>
        </w:rPr>
        <w:t xml:space="preserve"> </w:t>
      </w:r>
      <w:proofErr w:type="spellStart"/>
      <w:r w:rsidRPr="00F328FC">
        <w:rPr>
          <w:rFonts w:ascii="Times New Roman" w:eastAsia="Times New Roman" w:hAnsi="Times New Roman" w:cs="Times New Roman"/>
          <w:sz w:val="28"/>
          <w:szCs w:val="28"/>
          <w:lang w:eastAsia="ru-RU"/>
        </w:rPr>
        <w:t>Scale</w:t>
      </w:r>
      <w:proofErr w:type="spellEnd"/>
      <w:r w:rsidRPr="00F328FC">
        <w:rPr>
          <w:rFonts w:ascii="Times New Roman" w:eastAsia="Times New Roman" w:hAnsi="Times New Roman" w:cs="Times New Roman"/>
          <w:sz w:val="28"/>
          <w:szCs w:val="28"/>
          <w:lang w:eastAsia="ru-RU"/>
        </w:rPr>
        <w:t xml:space="preserve">) </w:t>
      </w:r>
      <w:r w:rsidR="007B771E" w:rsidRPr="00B54D64">
        <w:rPr>
          <w:rFonts w:ascii="Times New Roman" w:eastAsia="Times New Roman" w:hAnsi="Times New Roman" w:cs="Times New Roman"/>
          <w:sz w:val="28"/>
          <w:szCs w:val="28"/>
          <w:lang w:eastAsia="ru-RU"/>
        </w:rPr>
        <w:t xml:space="preserve">[17] </w:t>
      </w:r>
      <w:r w:rsidRPr="00F328FC">
        <w:rPr>
          <w:rFonts w:ascii="Times New Roman" w:eastAsia="Times New Roman" w:hAnsi="Times New Roman" w:cs="Times New Roman"/>
          <w:sz w:val="28"/>
          <w:szCs w:val="28"/>
          <w:lang w:eastAsia="ru-RU"/>
        </w:rPr>
        <w:t>позволило оценить степень выраженности посттравматических стрессовых реакций у молодых женщин, переживших в</w:t>
      </w:r>
      <w:r w:rsidR="009940A7">
        <w:rPr>
          <w:rFonts w:ascii="Times New Roman" w:eastAsia="Times New Roman" w:hAnsi="Times New Roman" w:cs="Times New Roman"/>
          <w:sz w:val="28"/>
          <w:szCs w:val="28"/>
          <w:lang w:eastAsia="ru-RU"/>
        </w:rPr>
        <w:t xml:space="preserve"> прошлом один из видов насилия.</w:t>
      </w:r>
    </w:p>
    <w:p w:rsidR="00F328FC" w:rsidRPr="00F328FC" w:rsidRDefault="00F328FC" w:rsidP="00F328FC">
      <w:pPr>
        <w:spacing w:after="0" w:line="360" w:lineRule="auto"/>
        <w:ind w:right="4" w:firstLine="7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Статистическая обработка данных была проведен</w:t>
      </w:r>
      <w:r w:rsidR="009940A7">
        <w:rPr>
          <w:rFonts w:ascii="Times New Roman" w:eastAsia="Times New Roman" w:hAnsi="Times New Roman" w:cs="Times New Roman"/>
          <w:sz w:val="28"/>
          <w:szCs w:val="28"/>
          <w:lang w:eastAsia="ru-RU"/>
        </w:rPr>
        <w:t>а</w:t>
      </w:r>
      <w:r w:rsidRPr="00F328FC">
        <w:rPr>
          <w:rFonts w:ascii="Times New Roman" w:eastAsia="Times New Roman" w:hAnsi="Times New Roman" w:cs="Times New Roman"/>
          <w:sz w:val="28"/>
          <w:szCs w:val="28"/>
          <w:lang w:eastAsia="ru-RU"/>
        </w:rPr>
        <w:t xml:space="preserve"> с использованием программного пакета </w:t>
      </w:r>
      <w:proofErr w:type="spellStart"/>
      <w:r w:rsidRPr="00F328FC">
        <w:rPr>
          <w:rFonts w:ascii="Times New Roman" w:eastAsia="Times New Roman" w:hAnsi="Times New Roman" w:cs="Times New Roman"/>
          <w:sz w:val="28"/>
          <w:szCs w:val="28"/>
          <w:lang w:eastAsia="ru-RU"/>
        </w:rPr>
        <w:t>Statistica</w:t>
      </w:r>
      <w:proofErr w:type="spellEnd"/>
      <w:r w:rsidRPr="00F328FC">
        <w:rPr>
          <w:rFonts w:ascii="Times New Roman" w:eastAsia="Times New Roman" w:hAnsi="Times New Roman" w:cs="Times New Roman"/>
          <w:sz w:val="28"/>
          <w:szCs w:val="28"/>
          <w:lang w:eastAsia="ru-RU"/>
        </w:rPr>
        <w:t xml:space="preserve"> 13 и включала в себя проведение процедур описательной статистики, расчет коэффициента корреляции </w:t>
      </w:r>
      <w:proofErr w:type="spellStart"/>
      <w:r w:rsidRPr="00F328FC">
        <w:rPr>
          <w:rFonts w:ascii="Times New Roman" w:eastAsia="Times New Roman" w:hAnsi="Times New Roman" w:cs="Times New Roman"/>
          <w:sz w:val="28"/>
          <w:szCs w:val="28"/>
          <w:lang w:eastAsia="ru-RU"/>
        </w:rPr>
        <w:t>rs-Спирмена</w:t>
      </w:r>
      <w:proofErr w:type="spellEnd"/>
      <w:r w:rsidRPr="00F328FC">
        <w:rPr>
          <w:rFonts w:ascii="Times New Roman" w:eastAsia="Times New Roman" w:hAnsi="Times New Roman" w:cs="Times New Roman"/>
          <w:sz w:val="28"/>
          <w:szCs w:val="28"/>
          <w:lang w:eastAsia="ru-RU"/>
        </w:rPr>
        <w:t xml:space="preserve">, анализ групповых различий с </w:t>
      </w:r>
      <w:r w:rsidR="009940A7">
        <w:rPr>
          <w:rFonts w:ascii="Times New Roman" w:eastAsia="Times New Roman" w:hAnsi="Times New Roman" w:cs="Times New Roman"/>
          <w:sz w:val="28"/>
          <w:szCs w:val="28"/>
          <w:lang w:eastAsia="ru-RU"/>
        </w:rPr>
        <w:t>помощью U-критерия Манна-Уитни.</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Результаты</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Из всей выборки (N=96) были отобраны три группы респондентов, которые отмечали в своем опыте только один из видов пережитого насилия. В группу эмоционального насилия (ЭН) вошли 36 девушек (средний возраст - 19,74), в группу физического насилия (ФН) - 14 девушек (средний возраст - 20,4), в группу сексуального насилия (СН) - 11 девушек (средний возраст - 21,64).</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lastRenderedPageBreak/>
        <w:t xml:space="preserve">В соответствии с первой задачей нашего исследования мы провели сравнительную оценку интенсивности травматического переживания вследствие столкновения с одним из видов насилия. Выделенные подгруппы </w:t>
      </w:r>
      <w:r w:rsidR="00506316">
        <w:rPr>
          <w:rFonts w:ascii="Times New Roman" w:eastAsia="Times New Roman" w:hAnsi="Times New Roman" w:cs="Times New Roman"/>
          <w:sz w:val="28"/>
          <w:szCs w:val="28"/>
          <w:lang w:eastAsia="ru-RU"/>
        </w:rPr>
        <w:t xml:space="preserve">попарно </w:t>
      </w:r>
      <w:r w:rsidRPr="00F328FC">
        <w:rPr>
          <w:rFonts w:ascii="Times New Roman" w:eastAsia="Times New Roman" w:hAnsi="Times New Roman" w:cs="Times New Roman"/>
          <w:sz w:val="28"/>
          <w:szCs w:val="28"/>
          <w:lang w:eastAsia="ru-RU"/>
        </w:rPr>
        <w:t xml:space="preserve">сравнивались по индексу </w:t>
      </w:r>
      <w:proofErr w:type="spellStart"/>
      <w:r w:rsidRPr="00F328FC">
        <w:rPr>
          <w:rFonts w:ascii="Times New Roman" w:eastAsia="Times New Roman" w:hAnsi="Times New Roman" w:cs="Times New Roman"/>
          <w:sz w:val="28"/>
          <w:szCs w:val="28"/>
          <w:lang w:eastAsia="ru-RU"/>
        </w:rPr>
        <w:t>травматичности</w:t>
      </w:r>
      <w:proofErr w:type="spellEnd"/>
      <w:r w:rsidRPr="00F328FC">
        <w:rPr>
          <w:rFonts w:ascii="Times New Roman" w:eastAsia="Times New Roman" w:hAnsi="Times New Roman" w:cs="Times New Roman"/>
          <w:sz w:val="28"/>
          <w:szCs w:val="28"/>
          <w:lang w:eastAsia="ru-RU"/>
        </w:rPr>
        <w:t xml:space="preserve"> LEQ с использованием непараметрического U-критерия Манна-Уитни (табл. 1).</w:t>
      </w:r>
    </w:p>
    <w:p w:rsid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Таблица 1</w:t>
      </w:r>
      <w:r w:rsidRPr="00F328FC">
        <w:rPr>
          <w:rFonts w:ascii="Times New Roman" w:eastAsia="Times New Roman" w:hAnsi="Times New Roman" w:cs="Times New Roman"/>
          <w:i/>
          <w:iCs/>
          <w:sz w:val="28"/>
          <w:szCs w:val="28"/>
          <w:lang w:eastAsia="ru-RU"/>
        </w:rPr>
        <w:t>.</w:t>
      </w:r>
      <w:r w:rsidRPr="00F328FC">
        <w:rPr>
          <w:rFonts w:ascii="Times New Roman" w:eastAsia="Times New Roman" w:hAnsi="Times New Roman" w:cs="Times New Roman"/>
          <w:b/>
          <w:bCs/>
          <w:sz w:val="28"/>
          <w:szCs w:val="28"/>
          <w:lang w:eastAsia="ru-RU"/>
        </w:rPr>
        <w:t xml:space="preserve"> </w:t>
      </w:r>
      <w:r w:rsidR="008B2C1B">
        <w:rPr>
          <w:rFonts w:ascii="Times New Roman" w:eastAsia="Times New Roman" w:hAnsi="Times New Roman" w:cs="Times New Roman"/>
          <w:sz w:val="28"/>
          <w:szCs w:val="28"/>
          <w:lang w:eastAsia="ru-RU"/>
        </w:rPr>
        <w:t>Срав</w:t>
      </w:r>
      <w:r w:rsidRPr="00F328FC">
        <w:rPr>
          <w:rFonts w:ascii="Times New Roman" w:eastAsia="Times New Roman" w:hAnsi="Times New Roman" w:cs="Times New Roman"/>
          <w:sz w:val="28"/>
          <w:szCs w:val="28"/>
          <w:lang w:eastAsia="ru-RU"/>
        </w:rPr>
        <w:t>ни</w:t>
      </w:r>
      <w:r w:rsidR="00536BB9">
        <w:rPr>
          <w:rFonts w:ascii="Times New Roman" w:eastAsia="Times New Roman" w:hAnsi="Times New Roman" w:cs="Times New Roman"/>
          <w:sz w:val="28"/>
          <w:szCs w:val="28"/>
          <w:lang w:eastAsia="ru-RU"/>
        </w:rPr>
        <w:t xml:space="preserve">тельный анализ </w:t>
      </w:r>
      <w:r w:rsidRPr="00F328FC">
        <w:rPr>
          <w:rFonts w:ascii="Times New Roman" w:eastAsia="Times New Roman" w:hAnsi="Times New Roman" w:cs="Times New Roman"/>
          <w:sz w:val="28"/>
          <w:szCs w:val="28"/>
          <w:lang w:eastAsia="ru-RU"/>
        </w:rPr>
        <w:t xml:space="preserve">индекса </w:t>
      </w:r>
      <w:proofErr w:type="spellStart"/>
      <w:r w:rsidRPr="00F328FC">
        <w:rPr>
          <w:rFonts w:ascii="Times New Roman" w:eastAsia="Times New Roman" w:hAnsi="Times New Roman" w:cs="Times New Roman"/>
          <w:sz w:val="28"/>
          <w:szCs w:val="28"/>
          <w:lang w:eastAsia="ru-RU"/>
        </w:rPr>
        <w:t>травматичности</w:t>
      </w:r>
      <w:proofErr w:type="spellEnd"/>
      <w:r w:rsidRPr="00F328FC">
        <w:rPr>
          <w:rFonts w:ascii="Times New Roman" w:eastAsia="Times New Roman" w:hAnsi="Times New Roman" w:cs="Times New Roman"/>
          <w:sz w:val="28"/>
          <w:szCs w:val="28"/>
          <w:lang w:eastAsia="ru-RU"/>
        </w:rPr>
        <w:t xml:space="preserve"> в </w:t>
      </w:r>
      <w:r w:rsidR="008B2C1B">
        <w:rPr>
          <w:rFonts w:ascii="Times New Roman" w:eastAsia="Times New Roman" w:hAnsi="Times New Roman" w:cs="Times New Roman"/>
          <w:sz w:val="28"/>
          <w:szCs w:val="28"/>
          <w:lang w:eastAsia="ru-RU"/>
        </w:rPr>
        <w:t>под</w:t>
      </w:r>
      <w:r w:rsidRPr="00F328FC">
        <w:rPr>
          <w:rFonts w:ascii="Times New Roman" w:eastAsia="Times New Roman" w:hAnsi="Times New Roman" w:cs="Times New Roman"/>
          <w:sz w:val="28"/>
          <w:szCs w:val="28"/>
          <w:lang w:eastAsia="ru-RU"/>
        </w:rPr>
        <w:t>группах</w:t>
      </w:r>
      <w:r w:rsidR="00536BB9">
        <w:rPr>
          <w:rFonts w:ascii="Times New Roman" w:eastAsia="Times New Roman" w:hAnsi="Times New Roman" w:cs="Times New Roman"/>
          <w:sz w:val="28"/>
          <w:szCs w:val="28"/>
          <w:lang w:eastAsia="ru-RU"/>
        </w:rPr>
        <w:t xml:space="preserve"> девушек с различным опытом насилия </w:t>
      </w:r>
      <w:r w:rsidRPr="00F328FC">
        <w:rPr>
          <w:rFonts w:ascii="Times New Roman" w:eastAsia="Times New Roman" w:hAnsi="Times New Roman" w:cs="Times New Roman"/>
          <w:sz w:val="28"/>
          <w:szCs w:val="28"/>
          <w:lang w:eastAsia="ru-RU"/>
        </w:rPr>
        <w:t>(эмоциональное, физическое, сексуальное) </w:t>
      </w:r>
    </w:p>
    <w:tbl>
      <w:tblPr>
        <w:tblStyle w:val="a6"/>
        <w:tblW w:w="0" w:type="auto"/>
        <w:jc w:val="center"/>
        <w:tblLook w:val="04A0" w:firstRow="1" w:lastRow="0" w:firstColumn="1" w:lastColumn="0" w:noHBand="0" w:noVBand="1"/>
      </w:tblPr>
      <w:tblGrid>
        <w:gridCol w:w="1605"/>
        <w:gridCol w:w="976"/>
        <w:gridCol w:w="1049"/>
        <w:gridCol w:w="1104"/>
        <w:gridCol w:w="1130"/>
        <w:gridCol w:w="953"/>
        <w:gridCol w:w="2469"/>
      </w:tblGrid>
      <w:tr w:rsidR="008B2C1B" w:rsidRPr="004861B6" w:rsidTr="004861B6">
        <w:trPr>
          <w:jc w:val="center"/>
        </w:trPr>
        <w:tc>
          <w:tcPr>
            <w:tcW w:w="1605" w:type="dxa"/>
            <w:vMerge w:val="restart"/>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eastAsia="ru-RU"/>
              </w:rPr>
            </w:pPr>
            <w:r w:rsidRPr="004861B6">
              <w:rPr>
                <w:rFonts w:ascii="Times New Roman" w:eastAsia="Times New Roman" w:hAnsi="Times New Roman" w:cs="Times New Roman"/>
                <w:b/>
                <w:sz w:val="24"/>
                <w:szCs w:val="28"/>
                <w:lang w:eastAsia="ru-RU"/>
              </w:rPr>
              <w:t>Подгруппа</w:t>
            </w:r>
          </w:p>
        </w:tc>
        <w:tc>
          <w:tcPr>
            <w:tcW w:w="976" w:type="dxa"/>
            <w:vMerge w:val="restart"/>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eastAsia="ru-RU"/>
              </w:rPr>
            </w:pPr>
            <w:r w:rsidRPr="004861B6">
              <w:rPr>
                <w:rFonts w:ascii="Times New Roman" w:eastAsia="Times New Roman" w:hAnsi="Times New Roman" w:cs="Times New Roman"/>
                <w:b/>
                <w:sz w:val="24"/>
                <w:szCs w:val="28"/>
                <w:lang w:val="en-US" w:eastAsia="ru-RU"/>
              </w:rPr>
              <w:t>n</w:t>
            </w:r>
          </w:p>
        </w:tc>
        <w:tc>
          <w:tcPr>
            <w:tcW w:w="1049" w:type="dxa"/>
            <w:vMerge w:val="restart"/>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eastAsia="ru-RU"/>
              </w:rPr>
            </w:pPr>
            <w:r w:rsidRPr="004861B6">
              <w:rPr>
                <w:rFonts w:ascii="Times New Roman" w:eastAsia="Times New Roman" w:hAnsi="Times New Roman" w:cs="Times New Roman"/>
                <w:b/>
                <w:sz w:val="24"/>
                <w:szCs w:val="28"/>
                <w:lang w:val="en-US" w:eastAsia="ru-RU"/>
              </w:rPr>
              <w:t>Me</w:t>
            </w:r>
          </w:p>
        </w:tc>
        <w:tc>
          <w:tcPr>
            <w:tcW w:w="3187" w:type="dxa"/>
            <w:gridSpan w:val="3"/>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val="en-US" w:eastAsia="ru-RU"/>
              </w:rPr>
            </w:pPr>
            <w:r w:rsidRPr="004861B6">
              <w:rPr>
                <w:rFonts w:ascii="Times New Roman" w:eastAsia="Times New Roman" w:hAnsi="Times New Roman" w:cs="Times New Roman"/>
                <w:b/>
                <w:sz w:val="24"/>
                <w:szCs w:val="28"/>
                <w:lang w:val="en-US" w:eastAsia="ru-RU"/>
              </w:rPr>
              <w:t>U</w:t>
            </w:r>
          </w:p>
        </w:tc>
        <w:tc>
          <w:tcPr>
            <w:tcW w:w="2469"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val="en-US" w:eastAsia="ru-RU"/>
              </w:rPr>
            </w:pPr>
            <w:r w:rsidRPr="004861B6">
              <w:rPr>
                <w:rFonts w:ascii="Times New Roman" w:eastAsia="Times New Roman" w:hAnsi="Times New Roman" w:cs="Times New Roman"/>
                <w:b/>
                <w:sz w:val="24"/>
                <w:szCs w:val="28"/>
                <w:lang w:val="en-US" w:eastAsia="ru-RU"/>
              </w:rPr>
              <w:t>p</w:t>
            </w:r>
          </w:p>
        </w:tc>
      </w:tr>
      <w:tr w:rsidR="008B2C1B" w:rsidRPr="004861B6" w:rsidTr="004861B6">
        <w:trPr>
          <w:jc w:val="center"/>
        </w:trPr>
        <w:tc>
          <w:tcPr>
            <w:tcW w:w="1605" w:type="dxa"/>
            <w:vMerge/>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eastAsia="ru-RU"/>
              </w:rPr>
            </w:pPr>
          </w:p>
        </w:tc>
        <w:tc>
          <w:tcPr>
            <w:tcW w:w="976" w:type="dxa"/>
            <w:vMerge/>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val="en-US" w:eastAsia="ru-RU"/>
              </w:rPr>
            </w:pPr>
          </w:p>
        </w:tc>
        <w:tc>
          <w:tcPr>
            <w:tcW w:w="1049" w:type="dxa"/>
            <w:vMerge/>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val="en-US" w:eastAsia="ru-RU"/>
              </w:rPr>
            </w:pPr>
          </w:p>
        </w:tc>
        <w:tc>
          <w:tcPr>
            <w:tcW w:w="1104"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eastAsia="ru-RU"/>
              </w:rPr>
            </w:pPr>
            <w:r w:rsidRPr="004861B6">
              <w:rPr>
                <w:rFonts w:ascii="Times New Roman" w:eastAsia="Times New Roman" w:hAnsi="Times New Roman" w:cs="Times New Roman"/>
                <w:b/>
                <w:sz w:val="24"/>
                <w:szCs w:val="28"/>
                <w:lang w:eastAsia="ru-RU"/>
              </w:rPr>
              <w:t>ЭН</w:t>
            </w:r>
          </w:p>
        </w:tc>
        <w:tc>
          <w:tcPr>
            <w:tcW w:w="1130"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eastAsia="ru-RU"/>
              </w:rPr>
            </w:pPr>
            <w:r w:rsidRPr="004861B6">
              <w:rPr>
                <w:rFonts w:ascii="Times New Roman" w:eastAsia="Times New Roman" w:hAnsi="Times New Roman" w:cs="Times New Roman"/>
                <w:b/>
                <w:sz w:val="24"/>
                <w:szCs w:val="28"/>
                <w:lang w:eastAsia="ru-RU"/>
              </w:rPr>
              <w:t>ФН</w:t>
            </w:r>
          </w:p>
        </w:tc>
        <w:tc>
          <w:tcPr>
            <w:tcW w:w="953"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eastAsia="ru-RU"/>
              </w:rPr>
            </w:pPr>
            <w:r w:rsidRPr="004861B6">
              <w:rPr>
                <w:rFonts w:ascii="Times New Roman" w:eastAsia="Times New Roman" w:hAnsi="Times New Roman" w:cs="Times New Roman"/>
                <w:b/>
                <w:sz w:val="24"/>
                <w:szCs w:val="28"/>
                <w:lang w:eastAsia="ru-RU"/>
              </w:rPr>
              <w:t>СН</w:t>
            </w:r>
          </w:p>
        </w:tc>
        <w:tc>
          <w:tcPr>
            <w:tcW w:w="2469"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b/>
                <w:sz w:val="24"/>
                <w:szCs w:val="28"/>
                <w:lang w:eastAsia="ru-RU"/>
              </w:rPr>
            </w:pPr>
          </w:p>
        </w:tc>
      </w:tr>
      <w:tr w:rsidR="008B2C1B" w:rsidRPr="004861B6" w:rsidTr="004861B6">
        <w:trPr>
          <w:jc w:val="center"/>
        </w:trPr>
        <w:tc>
          <w:tcPr>
            <w:tcW w:w="1605"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eastAsia="ru-RU"/>
              </w:rPr>
            </w:pPr>
            <w:r w:rsidRPr="004861B6">
              <w:rPr>
                <w:rFonts w:ascii="Times New Roman" w:eastAsia="Times New Roman" w:hAnsi="Times New Roman" w:cs="Times New Roman"/>
                <w:sz w:val="24"/>
                <w:szCs w:val="28"/>
                <w:lang w:eastAsia="ru-RU"/>
              </w:rPr>
              <w:t>ЭН</w:t>
            </w:r>
          </w:p>
        </w:tc>
        <w:tc>
          <w:tcPr>
            <w:tcW w:w="976"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36</w:t>
            </w:r>
          </w:p>
        </w:tc>
        <w:tc>
          <w:tcPr>
            <w:tcW w:w="1049"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3</w:t>
            </w:r>
          </w:p>
        </w:tc>
        <w:tc>
          <w:tcPr>
            <w:tcW w:w="1104"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x</w:t>
            </w:r>
          </w:p>
        </w:tc>
        <w:tc>
          <w:tcPr>
            <w:tcW w:w="1130"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151,00*</w:t>
            </w:r>
          </w:p>
        </w:tc>
        <w:tc>
          <w:tcPr>
            <w:tcW w:w="953"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x</w:t>
            </w:r>
          </w:p>
        </w:tc>
        <w:tc>
          <w:tcPr>
            <w:tcW w:w="2469"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eastAsia="ru-RU"/>
              </w:rPr>
            </w:pPr>
            <w:r w:rsidRPr="004861B6">
              <w:rPr>
                <w:rFonts w:ascii="Times New Roman" w:eastAsia="Times New Roman" w:hAnsi="Times New Roman" w:cs="Times New Roman"/>
                <w:sz w:val="24"/>
                <w:szCs w:val="28"/>
                <w:lang w:val="en-US" w:eastAsia="ru-RU"/>
              </w:rPr>
              <w:t>0</w:t>
            </w:r>
            <w:r w:rsidRPr="004861B6">
              <w:rPr>
                <w:rFonts w:ascii="Times New Roman" w:eastAsia="Times New Roman" w:hAnsi="Times New Roman" w:cs="Times New Roman"/>
                <w:sz w:val="24"/>
                <w:szCs w:val="28"/>
                <w:lang w:eastAsia="ru-RU"/>
              </w:rPr>
              <w:t>,029*</w:t>
            </w:r>
          </w:p>
        </w:tc>
      </w:tr>
      <w:tr w:rsidR="008B2C1B" w:rsidRPr="004861B6" w:rsidTr="004861B6">
        <w:trPr>
          <w:jc w:val="center"/>
        </w:trPr>
        <w:tc>
          <w:tcPr>
            <w:tcW w:w="1605"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eastAsia="ru-RU"/>
              </w:rPr>
            </w:pPr>
            <w:r w:rsidRPr="004861B6">
              <w:rPr>
                <w:rFonts w:ascii="Times New Roman" w:eastAsia="Times New Roman" w:hAnsi="Times New Roman" w:cs="Times New Roman"/>
                <w:sz w:val="24"/>
                <w:szCs w:val="28"/>
                <w:lang w:eastAsia="ru-RU"/>
              </w:rPr>
              <w:t>ФН</w:t>
            </w:r>
          </w:p>
        </w:tc>
        <w:tc>
          <w:tcPr>
            <w:tcW w:w="976"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14</w:t>
            </w:r>
          </w:p>
        </w:tc>
        <w:tc>
          <w:tcPr>
            <w:tcW w:w="1049"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2.5</w:t>
            </w:r>
          </w:p>
        </w:tc>
        <w:tc>
          <w:tcPr>
            <w:tcW w:w="1104"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x</w:t>
            </w:r>
          </w:p>
        </w:tc>
        <w:tc>
          <w:tcPr>
            <w:tcW w:w="1130"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x</w:t>
            </w:r>
          </w:p>
        </w:tc>
        <w:tc>
          <w:tcPr>
            <w:tcW w:w="953"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eastAsia="ru-RU"/>
              </w:rPr>
              <w:t>66,50</w:t>
            </w:r>
          </w:p>
        </w:tc>
        <w:tc>
          <w:tcPr>
            <w:tcW w:w="2469"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eastAsia="ru-RU"/>
              </w:rPr>
            </w:pPr>
            <w:r w:rsidRPr="004861B6">
              <w:rPr>
                <w:rFonts w:ascii="Times New Roman" w:eastAsia="Times New Roman" w:hAnsi="Times New Roman" w:cs="Times New Roman"/>
                <w:sz w:val="24"/>
                <w:szCs w:val="28"/>
                <w:lang w:eastAsia="ru-RU"/>
              </w:rPr>
              <w:t>0,572</w:t>
            </w:r>
          </w:p>
        </w:tc>
      </w:tr>
      <w:tr w:rsidR="008B2C1B" w:rsidRPr="004861B6" w:rsidTr="004861B6">
        <w:trPr>
          <w:jc w:val="center"/>
        </w:trPr>
        <w:tc>
          <w:tcPr>
            <w:tcW w:w="1605"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eastAsia="ru-RU"/>
              </w:rPr>
            </w:pPr>
            <w:r w:rsidRPr="004861B6">
              <w:rPr>
                <w:rFonts w:ascii="Times New Roman" w:eastAsia="Times New Roman" w:hAnsi="Times New Roman" w:cs="Times New Roman"/>
                <w:sz w:val="24"/>
                <w:szCs w:val="28"/>
                <w:lang w:eastAsia="ru-RU"/>
              </w:rPr>
              <w:t>СН</w:t>
            </w:r>
          </w:p>
        </w:tc>
        <w:tc>
          <w:tcPr>
            <w:tcW w:w="976"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11</w:t>
            </w:r>
          </w:p>
        </w:tc>
        <w:tc>
          <w:tcPr>
            <w:tcW w:w="1049"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3</w:t>
            </w:r>
          </w:p>
        </w:tc>
        <w:tc>
          <w:tcPr>
            <w:tcW w:w="1104"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eastAsia="ru-RU"/>
              </w:rPr>
            </w:pPr>
            <w:r w:rsidRPr="004861B6">
              <w:rPr>
                <w:rFonts w:ascii="Times New Roman" w:eastAsia="Times New Roman" w:hAnsi="Times New Roman" w:cs="Times New Roman"/>
                <w:sz w:val="24"/>
                <w:szCs w:val="28"/>
                <w:lang w:val="en-US" w:eastAsia="ru-RU"/>
              </w:rPr>
              <w:t>136</w:t>
            </w:r>
            <w:r w:rsidRPr="004861B6">
              <w:rPr>
                <w:rFonts w:ascii="Times New Roman" w:eastAsia="Times New Roman" w:hAnsi="Times New Roman" w:cs="Times New Roman"/>
                <w:sz w:val="24"/>
                <w:szCs w:val="28"/>
                <w:lang w:eastAsia="ru-RU"/>
              </w:rPr>
              <w:t>,50</w:t>
            </w:r>
          </w:p>
        </w:tc>
        <w:tc>
          <w:tcPr>
            <w:tcW w:w="1130"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x</w:t>
            </w:r>
          </w:p>
        </w:tc>
        <w:tc>
          <w:tcPr>
            <w:tcW w:w="953"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val="en-US" w:eastAsia="ru-RU"/>
              </w:rPr>
            </w:pPr>
            <w:r w:rsidRPr="004861B6">
              <w:rPr>
                <w:rFonts w:ascii="Times New Roman" w:eastAsia="Times New Roman" w:hAnsi="Times New Roman" w:cs="Times New Roman"/>
                <w:sz w:val="24"/>
                <w:szCs w:val="28"/>
                <w:lang w:val="en-US" w:eastAsia="ru-RU"/>
              </w:rPr>
              <w:t>x</w:t>
            </w:r>
          </w:p>
        </w:tc>
        <w:tc>
          <w:tcPr>
            <w:tcW w:w="2469" w:type="dxa"/>
            <w:shd w:val="clear" w:color="auto" w:fill="auto"/>
          </w:tcPr>
          <w:p w:rsidR="008B2C1B" w:rsidRPr="004861B6" w:rsidRDefault="008B2C1B" w:rsidP="004861B6">
            <w:pPr>
              <w:spacing w:line="276" w:lineRule="auto"/>
              <w:ind w:right="4"/>
              <w:jc w:val="center"/>
              <w:rPr>
                <w:rFonts w:ascii="Times New Roman" w:eastAsia="Times New Roman" w:hAnsi="Times New Roman" w:cs="Times New Roman"/>
                <w:sz w:val="24"/>
                <w:szCs w:val="28"/>
                <w:lang w:eastAsia="ru-RU"/>
              </w:rPr>
            </w:pPr>
            <w:r w:rsidRPr="004861B6">
              <w:rPr>
                <w:rFonts w:ascii="Times New Roman" w:eastAsia="Times New Roman" w:hAnsi="Times New Roman" w:cs="Times New Roman"/>
                <w:sz w:val="24"/>
                <w:szCs w:val="28"/>
                <w:lang w:eastAsia="ru-RU"/>
              </w:rPr>
              <w:t>0,123</w:t>
            </w:r>
          </w:p>
        </w:tc>
      </w:tr>
    </w:tbl>
    <w:p w:rsidR="00F328FC" w:rsidRDefault="008B2C1B" w:rsidP="008B2C1B">
      <w:pPr>
        <w:spacing w:after="0" w:line="240" w:lineRule="auto"/>
        <w:ind w:right="4"/>
        <w:jc w:val="both"/>
        <w:rPr>
          <w:rFonts w:ascii="Times New Roman" w:eastAsia="Times New Roman" w:hAnsi="Times New Roman" w:cs="Times New Roman"/>
          <w:i/>
          <w:sz w:val="24"/>
          <w:szCs w:val="28"/>
          <w:lang w:eastAsia="ru-RU"/>
        </w:rPr>
      </w:pPr>
      <w:r w:rsidRPr="008B2C1B">
        <w:rPr>
          <w:rFonts w:ascii="Times New Roman" w:eastAsia="Times New Roman" w:hAnsi="Times New Roman" w:cs="Times New Roman"/>
          <w:i/>
          <w:sz w:val="24"/>
          <w:szCs w:val="28"/>
          <w:lang w:eastAsia="ru-RU"/>
        </w:rPr>
        <w:t xml:space="preserve">Примечание: </w:t>
      </w:r>
      <w:r w:rsidRPr="008B2C1B">
        <w:rPr>
          <w:rFonts w:ascii="Times New Roman" w:eastAsia="Times New Roman" w:hAnsi="Times New Roman" w:cs="Times New Roman"/>
          <w:i/>
          <w:sz w:val="24"/>
          <w:szCs w:val="28"/>
          <w:lang w:val="en-US" w:eastAsia="ru-RU"/>
        </w:rPr>
        <w:t>n</w:t>
      </w:r>
      <w:r w:rsidR="00F328FC" w:rsidRPr="008B2C1B">
        <w:rPr>
          <w:rFonts w:ascii="Times New Roman" w:eastAsia="Times New Roman" w:hAnsi="Times New Roman" w:cs="Times New Roman"/>
          <w:i/>
          <w:sz w:val="24"/>
          <w:szCs w:val="28"/>
          <w:lang w:eastAsia="ru-RU"/>
        </w:rPr>
        <w:t xml:space="preserve"> – количество респондентов, </w:t>
      </w:r>
      <w:r w:rsidRPr="008B2C1B">
        <w:rPr>
          <w:rFonts w:ascii="Times New Roman" w:eastAsia="Times New Roman" w:hAnsi="Times New Roman" w:cs="Times New Roman"/>
          <w:i/>
          <w:sz w:val="24"/>
          <w:szCs w:val="28"/>
          <w:lang w:val="en-US" w:eastAsia="ru-RU"/>
        </w:rPr>
        <w:t>M</w:t>
      </w:r>
      <w:r w:rsidR="00F328FC" w:rsidRPr="008B2C1B">
        <w:rPr>
          <w:rFonts w:ascii="Times New Roman" w:eastAsia="Times New Roman" w:hAnsi="Times New Roman" w:cs="Times New Roman"/>
          <w:i/>
          <w:iCs/>
          <w:sz w:val="24"/>
          <w:szCs w:val="28"/>
          <w:lang w:eastAsia="ru-RU"/>
        </w:rPr>
        <w:t>e</w:t>
      </w:r>
      <w:r w:rsidR="00F328FC" w:rsidRPr="008B2C1B">
        <w:rPr>
          <w:rFonts w:ascii="Times New Roman" w:eastAsia="Times New Roman" w:hAnsi="Times New Roman" w:cs="Times New Roman"/>
          <w:i/>
          <w:sz w:val="24"/>
          <w:szCs w:val="28"/>
          <w:lang w:eastAsia="ru-RU"/>
        </w:rPr>
        <w:t xml:space="preserve"> – медиана, U – значение критерия Манн</w:t>
      </w:r>
      <w:r w:rsidRPr="008B2C1B">
        <w:rPr>
          <w:rFonts w:ascii="Times New Roman" w:eastAsia="Times New Roman" w:hAnsi="Times New Roman" w:cs="Times New Roman"/>
          <w:i/>
          <w:sz w:val="24"/>
          <w:szCs w:val="28"/>
          <w:lang w:eastAsia="ru-RU"/>
        </w:rPr>
        <w:t>а-Уитни, р – уровень значимости;</w:t>
      </w:r>
      <w:r w:rsidR="00F328FC" w:rsidRPr="008B2C1B">
        <w:rPr>
          <w:rFonts w:ascii="Times New Roman" w:eastAsia="Times New Roman" w:hAnsi="Times New Roman" w:cs="Times New Roman"/>
          <w:i/>
          <w:sz w:val="24"/>
          <w:szCs w:val="28"/>
          <w:lang w:eastAsia="ru-RU"/>
        </w:rPr>
        <w:t xml:space="preserve"> знаком * отмечены статистически </w:t>
      </w:r>
      <w:r w:rsidRPr="008B2C1B">
        <w:rPr>
          <w:rFonts w:ascii="Times New Roman" w:eastAsia="Times New Roman" w:hAnsi="Times New Roman" w:cs="Times New Roman"/>
          <w:i/>
          <w:sz w:val="24"/>
          <w:szCs w:val="28"/>
          <w:lang w:eastAsia="ru-RU"/>
        </w:rPr>
        <w:t>значимые результаты</w:t>
      </w:r>
      <w:r>
        <w:rPr>
          <w:rFonts w:ascii="Times New Roman" w:eastAsia="Times New Roman" w:hAnsi="Times New Roman" w:cs="Times New Roman"/>
          <w:i/>
          <w:sz w:val="24"/>
          <w:szCs w:val="28"/>
          <w:lang w:eastAsia="ru-RU"/>
        </w:rPr>
        <w:t>.</w:t>
      </w:r>
    </w:p>
    <w:p w:rsidR="00506316" w:rsidRDefault="00506316" w:rsidP="00F328FC">
      <w:pPr>
        <w:spacing w:after="0" w:line="360" w:lineRule="auto"/>
        <w:ind w:right="4"/>
        <w:jc w:val="both"/>
        <w:rPr>
          <w:rFonts w:ascii="Times New Roman" w:eastAsia="Times New Roman" w:hAnsi="Times New Roman" w:cs="Times New Roman"/>
          <w:i/>
          <w:sz w:val="24"/>
          <w:szCs w:val="28"/>
          <w:lang w:eastAsia="ru-RU"/>
        </w:rPr>
      </w:pPr>
    </w:p>
    <w:p w:rsidR="00F328FC" w:rsidRPr="00F328FC" w:rsidRDefault="00F328FC" w:rsidP="00506316">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По данным таблицы 1 видно, что интенсивность травматического переживания выше в той подгруппе женщин, которые столкнулись с ЭН, по сравнению с подгруппой ФН. Показано также, что интенсивность переживания ФН и СН статистически значимо не различаются. Следует так же отметить, что в соответствие с методическими рекомендациями, показатели ИТ выше 3 баллов указывают на выраженный посттравматический стресс, который корреспондирует с клинической картиной посттравматического стрессового расстройства. Представленные в таблице 1 данные средних значений ИТ в подгруппах с опытом столкновения с разным типом насилия показывают, что переживания ЭН делают женщин более уязвимыми к травматическим переживаниям, по сравнению с эпизодами физического или сексуального насилия.</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Далее, в соответствии со второй задачей нашего исследования, была изучена взаимосвязь давности события (случай эмоционального насилия) и интенсивности его переживания в настоящее время. Расчет коэффициента </w:t>
      </w:r>
      <w:r w:rsidRPr="00F328FC">
        <w:rPr>
          <w:rFonts w:ascii="Times New Roman" w:eastAsia="Times New Roman" w:hAnsi="Times New Roman" w:cs="Times New Roman"/>
          <w:sz w:val="28"/>
          <w:szCs w:val="28"/>
          <w:lang w:eastAsia="ru-RU"/>
        </w:rPr>
        <w:lastRenderedPageBreak/>
        <w:t xml:space="preserve">корреляции </w:t>
      </w:r>
      <w:proofErr w:type="spellStart"/>
      <w:r w:rsidRPr="00F328FC">
        <w:rPr>
          <w:rFonts w:ascii="Times New Roman" w:eastAsia="Times New Roman" w:hAnsi="Times New Roman" w:cs="Times New Roman"/>
          <w:sz w:val="28"/>
          <w:szCs w:val="28"/>
          <w:lang w:eastAsia="ru-RU"/>
        </w:rPr>
        <w:t>rs-Спирмена</w:t>
      </w:r>
      <w:proofErr w:type="spellEnd"/>
      <w:r w:rsidRPr="00F328FC">
        <w:rPr>
          <w:rFonts w:ascii="Times New Roman" w:eastAsia="Times New Roman" w:hAnsi="Times New Roman" w:cs="Times New Roman"/>
          <w:sz w:val="28"/>
          <w:szCs w:val="28"/>
          <w:lang w:eastAsia="ru-RU"/>
        </w:rPr>
        <w:t xml:space="preserve"> между количеством времени (в годах) со дня произошедшего события и оценками его влияния на жизнь респондента в течение последнего года (индекс </w:t>
      </w:r>
      <w:proofErr w:type="spellStart"/>
      <w:r w:rsidRPr="00F328FC">
        <w:rPr>
          <w:rFonts w:ascii="Times New Roman" w:eastAsia="Times New Roman" w:hAnsi="Times New Roman" w:cs="Times New Roman"/>
          <w:sz w:val="28"/>
          <w:szCs w:val="28"/>
          <w:lang w:eastAsia="ru-RU"/>
        </w:rPr>
        <w:t>травматичности</w:t>
      </w:r>
      <w:proofErr w:type="spellEnd"/>
      <w:r w:rsidRPr="00F328FC">
        <w:rPr>
          <w:rFonts w:ascii="Times New Roman" w:eastAsia="Times New Roman" w:hAnsi="Times New Roman" w:cs="Times New Roman"/>
          <w:sz w:val="28"/>
          <w:szCs w:val="28"/>
          <w:lang w:eastAsia="ru-RU"/>
        </w:rPr>
        <w:t xml:space="preserve"> LEQ) показал отсутствие взаимосвязи на ста</w:t>
      </w:r>
      <w:r w:rsidR="00506316">
        <w:rPr>
          <w:rFonts w:ascii="Times New Roman" w:eastAsia="Times New Roman" w:hAnsi="Times New Roman" w:cs="Times New Roman"/>
          <w:sz w:val="28"/>
          <w:szCs w:val="28"/>
          <w:lang w:eastAsia="ru-RU"/>
        </w:rPr>
        <w:t>тистически значимом уровне (rs=-</w:t>
      </w:r>
      <w:r w:rsidRPr="00F328FC">
        <w:rPr>
          <w:rFonts w:ascii="Times New Roman" w:eastAsia="Times New Roman" w:hAnsi="Times New Roman" w:cs="Times New Roman"/>
          <w:sz w:val="28"/>
          <w:szCs w:val="28"/>
          <w:lang w:eastAsia="ru-RU"/>
        </w:rPr>
        <w:t>0,175; p=0,365). Этот результат свидетельствует о том, что независимо от того, как давно случаи эмоционального насилия происходили в жизни человека, они так же остро переживаются спустя некоторое время. В это смысле известная фраза о том, что «время лечит» в данном исследовании на выборке молодых девушек не подтверждена.</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Следующим этапом стало сравнение выделенных подгрупп по показателям методик SCL-90-R и MS. Получены данные об отсутствии статистически значимых различий между группами по изучаемым параметрам, кроме показателя HOS (враждебность) (табл.2).</w:t>
      </w:r>
    </w:p>
    <w:p w:rsid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 xml:space="preserve">Таблица 2. </w:t>
      </w:r>
      <w:r w:rsidR="00506316">
        <w:rPr>
          <w:rFonts w:ascii="Times New Roman" w:eastAsia="Times New Roman" w:hAnsi="Times New Roman" w:cs="Times New Roman"/>
          <w:sz w:val="28"/>
          <w:szCs w:val="28"/>
          <w:lang w:eastAsia="ru-RU"/>
        </w:rPr>
        <w:t>Срав</w:t>
      </w:r>
      <w:r w:rsidR="00506316" w:rsidRPr="00F328FC">
        <w:rPr>
          <w:rFonts w:ascii="Times New Roman" w:eastAsia="Times New Roman" w:hAnsi="Times New Roman" w:cs="Times New Roman"/>
          <w:sz w:val="28"/>
          <w:szCs w:val="28"/>
          <w:lang w:eastAsia="ru-RU"/>
        </w:rPr>
        <w:t>ни</w:t>
      </w:r>
      <w:r w:rsidR="00506316">
        <w:rPr>
          <w:rFonts w:ascii="Times New Roman" w:eastAsia="Times New Roman" w:hAnsi="Times New Roman" w:cs="Times New Roman"/>
          <w:sz w:val="28"/>
          <w:szCs w:val="28"/>
          <w:lang w:eastAsia="ru-RU"/>
        </w:rPr>
        <w:t>тельный анализ показателя враждебности</w:t>
      </w:r>
      <w:r w:rsidR="00506316" w:rsidRPr="00F328FC">
        <w:rPr>
          <w:rFonts w:ascii="Times New Roman" w:eastAsia="Times New Roman" w:hAnsi="Times New Roman" w:cs="Times New Roman"/>
          <w:sz w:val="28"/>
          <w:szCs w:val="28"/>
          <w:lang w:eastAsia="ru-RU"/>
        </w:rPr>
        <w:t xml:space="preserve"> в </w:t>
      </w:r>
      <w:r w:rsidR="00506316">
        <w:rPr>
          <w:rFonts w:ascii="Times New Roman" w:eastAsia="Times New Roman" w:hAnsi="Times New Roman" w:cs="Times New Roman"/>
          <w:sz w:val="28"/>
          <w:szCs w:val="28"/>
          <w:lang w:eastAsia="ru-RU"/>
        </w:rPr>
        <w:t>под</w:t>
      </w:r>
      <w:r w:rsidR="00506316" w:rsidRPr="00F328FC">
        <w:rPr>
          <w:rFonts w:ascii="Times New Roman" w:eastAsia="Times New Roman" w:hAnsi="Times New Roman" w:cs="Times New Roman"/>
          <w:sz w:val="28"/>
          <w:szCs w:val="28"/>
          <w:lang w:eastAsia="ru-RU"/>
        </w:rPr>
        <w:t>группах</w:t>
      </w:r>
      <w:r w:rsidR="00506316">
        <w:rPr>
          <w:rFonts w:ascii="Times New Roman" w:eastAsia="Times New Roman" w:hAnsi="Times New Roman" w:cs="Times New Roman"/>
          <w:sz w:val="28"/>
          <w:szCs w:val="28"/>
          <w:lang w:eastAsia="ru-RU"/>
        </w:rPr>
        <w:t xml:space="preserve"> девушек с различным опытом насилия </w:t>
      </w:r>
      <w:r w:rsidR="00506316" w:rsidRPr="00F328FC">
        <w:rPr>
          <w:rFonts w:ascii="Times New Roman" w:eastAsia="Times New Roman" w:hAnsi="Times New Roman" w:cs="Times New Roman"/>
          <w:sz w:val="28"/>
          <w:szCs w:val="28"/>
          <w:lang w:eastAsia="ru-RU"/>
        </w:rPr>
        <w:t>(эмоциональное, физическое, сексуальное) </w:t>
      </w:r>
    </w:p>
    <w:tbl>
      <w:tblPr>
        <w:tblStyle w:val="a6"/>
        <w:tblW w:w="0" w:type="auto"/>
        <w:jc w:val="center"/>
        <w:tblLook w:val="04A0" w:firstRow="1" w:lastRow="0" w:firstColumn="1" w:lastColumn="0" w:noHBand="0" w:noVBand="1"/>
      </w:tblPr>
      <w:tblGrid>
        <w:gridCol w:w="1605"/>
        <w:gridCol w:w="964"/>
        <w:gridCol w:w="1040"/>
        <w:gridCol w:w="1130"/>
        <w:gridCol w:w="1126"/>
        <w:gridCol w:w="990"/>
        <w:gridCol w:w="1130"/>
      </w:tblGrid>
      <w:tr w:rsidR="00506316" w:rsidRPr="00506316" w:rsidTr="00506316">
        <w:trPr>
          <w:jc w:val="center"/>
        </w:trPr>
        <w:tc>
          <w:tcPr>
            <w:tcW w:w="1605" w:type="dxa"/>
            <w:vMerge w:val="restart"/>
          </w:tcPr>
          <w:p w:rsidR="00506316" w:rsidRPr="00506316" w:rsidRDefault="00506316" w:rsidP="00506316">
            <w:pPr>
              <w:spacing w:line="276" w:lineRule="auto"/>
              <w:ind w:right="4"/>
              <w:jc w:val="center"/>
              <w:rPr>
                <w:rFonts w:ascii="Times New Roman" w:eastAsia="Times New Roman" w:hAnsi="Times New Roman" w:cs="Times New Roman"/>
                <w:b/>
                <w:sz w:val="24"/>
                <w:szCs w:val="28"/>
                <w:lang w:eastAsia="ru-RU"/>
              </w:rPr>
            </w:pPr>
            <w:r w:rsidRPr="00506316">
              <w:rPr>
                <w:rFonts w:ascii="Times New Roman" w:eastAsia="Times New Roman" w:hAnsi="Times New Roman" w:cs="Times New Roman"/>
                <w:b/>
                <w:sz w:val="24"/>
                <w:szCs w:val="28"/>
                <w:lang w:eastAsia="ru-RU"/>
              </w:rPr>
              <w:t>Подгруппа</w:t>
            </w:r>
          </w:p>
        </w:tc>
        <w:tc>
          <w:tcPr>
            <w:tcW w:w="964" w:type="dxa"/>
            <w:vMerge w:val="restart"/>
            <w:vAlign w:val="center"/>
          </w:tcPr>
          <w:p w:rsidR="00506316" w:rsidRPr="00506316" w:rsidRDefault="00506316" w:rsidP="00506316">
            <w:pPr>
              <w:spacing w:line="276" w:lineRule="auto"/>
              <w:ind w:right="4"/>
              <w:jc w:val="center"/>
              <w:rPr>
                <w:rFonts w:ascii="Times New Roman" w:eastAsia="Times New Roman" w:hAnsi="Times New Roman" w:cs="Times New Roman"/>
                <w:b/>
                <w:sz w:val="24"/>
                <w:szCs w:val="28"/>
                <w:lang w:eastAsia="ru-RU"/>
              </w:rPr>
            </w:pPr>
            <w:r w:rsidRPr="00506316">
              <w:rPr>
                <w:rFonts w:ascii="Times New Roman" w:eastAsia="Times New Roman" w:hAnsi="Times New Roman" w:cs="Times New Roman"/>
                <w:b/>
                <w:sz w:val="24"/>
                <w:szCs w:val="28"/>
                <w:lang w:val="en-US" w:eastAsia="ru-RU"/>
              </w:rPr>
              <w:t>n</w:t>
            </w:r>
          </w:p>
        </w:tc>
        <w:tc>
          <w:tcPr>
            <w:tcW w:w="1040" w:type="dxa"/>
            <w:vMerge w:val="restart"/>
            <w:vAlign w:val="center"/>
          </w:tcPr>
          <w:p w:rsidR="00506316" w:rsidRPr="00506316" w:rsidRDefault="00506316" w:rsidP="00506316">
            <w:pPr>
              <w:spacing w:line="276" w:lineRule="auto"/>
              <w:ind w:right="4"/>
              <w:jc w:val="center"/>
              <w:rPr>
                <w:rFonts w:ascii="Times New Roman" w:eastAsia="Times New Roman" w:hAnsi="Times New Roman" w:cs="Times New Roman"/>
                <w:b/>
                <w:sz w:val="24"/>
                <w:szCs w:val="28"/>
                <w:lang w:eastAsia="ru-RU"/>
              </w:rPr>
            </w:pPr>
            <w:r w:rsidRPr="00506316">
              <w:rPr>
                <w:rFonts w:ascii="Times New Roman" w:eastAsia="Times New Roman" w:hAnsi="Times New Roman" w:cs="Times New Roman"/>
                <w:b/>
                <w:sz w:val="24"/>
                <w:szCs w:val="28"/>
                <w:lang w:val="en-US" w:eastAsia="ru-RU"/>
              </w:rPr>
              <w:t>Me</w:t>
            </w:r>
          </w:p>
        </w:tc>
        <w:tc>
          <w:tcPr>
            <w:tcW w:w="3246" w:type="dxa"/>
            <w:gridSpan w:val="3"/>
            <w:vAlign w:val="center"/>
          </w:tcPr>
          <w:p w:rsidR="00506316" w:rsidRPr="00506316" w:rsidRDefault="00506316" w:rsidP="00506316">
            <w:pPr>
              <w:spacing w:line="276" w:lineRule="auto"/>
              <w:ind w:right="4"/>
              <w:jc w:val="center"/>
              <w:rPr>
                <w:rFonts w:ascii="Times New Roman" w:eastAsia="Times New Roman" w:hAnsi="Times New Roman" w:cs="Times New Roman"/>
                <w:b/>
                <w:sz w:val="24"/>
                <w:szCs w:val="28"/>
                <w:lang w:val="en-US" w:eastAsia="ru-RU"/>
              </w:rPr>
            </w:pPr>
            <w:r w:rsidRPr="00506316">
              <w:rPr>
                <w:rFonts w:ascii="Times New Roman" w:eastAsia="Times New Roman" w:hAnsi="Times New Roman" w:cs="Times New Roman"/>
                <w:b/>
                <w:sz w:val="24"/>
                <w:szCs w:val="28"/>
                <w:lang w:val="en-US" w:eastAsia="ru-RU"/>
              </w:rPr>
              <w:t>U</w:t>
            </w:r>
          </w:p>
        </w:tc>
        <w:tc>
          <w:tcPr>
            <w:tcW w:w="1130" w:type="dxa"/>
            <w:vMerge w:val="restart"/>
            <w:vAlign w:val="center"/>
          </w:tcPr>
          <w:p w:rsidR="00506316" w:rsidRPr="00506316" w:rsidRDefault="00506316" w:rsidP="00506316">
            <w:pPr>
              <w:spacing w:line="276" w:lineRule="auto"/>
              <w:ind w:right="4"/>
              <w:jc w:val="center"/>
              <w:rPr>
                <w:rFonts w:ascii="Times New Roman" w:eastAsia="Times New Roman" w:hAnsi="Times New Roman" w:cs="Times New Roman"/>
                <w:b/>
                <w:sz w:val="24"/>
                <w:szCs w:val="28"/>
                <w:lang w:val="en-US" w:eastAsia="ru-RU"/>
              </w:rPr>
            </w:pPr>
            <w:r w:rsidRPr="00506316">
              <w:rPr>
                <w:rFonts w:ascii="Times New Roman" w:eastAsia="Times New Roman" w:hAnsi="Times New Roman" w:cs="Times New Roman"/>
                <w:b/>
                <w:sz w:val="24"/>
                <w:szCs w:val="28"/>
                <w:lang w:val="en-US" w:eastAsia="ru-RU"/>
              </w:rPr>
              <w:t>p</w:t>
            </w:r>
          </w:p>
        </w:tc>
      </w:tr>
      <w:tr w:rsidR="00506316" w:rsidRPr="00506316" w:rsidTr="00506316">
        <w:trPr>
          <w:jc w:val="center"/>
        </w:trPr>
        <w:tc>
          <w:tcPr>
            <w:tcW w:w="1605" w:type="dxa"/>
            <w:vMerge/>
          </w:tcPr>
          <w:p w:rsidR="00506316" w:rsidRPr="00506316" w:rsidRDefault="00506316" w:rsidP="00506316">
            <w:pPr>
              <w:spacing w:line="276" w:lineRule="auto"/>
              <w:ind w:right="4"/>
              <w:jc w:val="center"/>
              <w:rPr>
                <w:rFonts w:ascii="Times New Roman" w:eastAsia="Times New Roman" w:hAnsi="Times New Roman" w:cs="Times New Roman"/>
                <w:b/>
                <w:sz w:val="24"/>
                <w:szCs w:val="28"/>
                <w:lang w:eastAsia="ru-RU"/>
              </w:rPr>
            </w:pPr>
          </w:p>
        </w:tc>
        <w:tc>
          <w:tcPr>
            <w:tcW w:w="964" w:type="dxa"/>
            <w:vMerge/>
          </w:tcPr>
          <w:p w:rsidR="00506316" w:rsidRPr="00506316" w:rsidRDefault="00506316" w:rsidP="00506316">
            <w:pPr>
              <w:spacing w:line="276" w:lineRule="auto"/>
              <w:ind w:right="4"/>
              <w:jc w:val="center"/>
              <w:rPr>
                <w:rFonts w:ascii="Times New Roman" w:eastAsia="Times New Roman" w:hAnsi="Times New Roman" w:cs="Times New Roman"/>
                <w:b/>
                <w:sz w:val="24"/>
                <w:szCs w:val="28"/>
                <w:lang w:val="en-US" w:eastAsia="ru-RU"/>
              </w:rPr>
            </w:pPr>
          </w:p>
        </w:tc>
        <w:tc>
          <w:tcPr>
            <w:tcW w:w="1040" w:type="dxa"/>
            <w:vMerge/>
          </w:tcPr>
          <w:p w:rsidR="00506316" w:rsidRPr="00506316" w:rsidRDefault="00506316" w:rsidP="00506316">
            <w:pPr>
              <w:spacing w:line="276" w:lineRule="auto"/>
              <w:ind w:right="4"/>
              <w:jc w:val="center"/>
              <w:rPr>
                <w:rFonts w:ascii="Times New Roman" w:eastAsia="Times New Roman" w:hAnsi="Times New Roman" w:cs="Times New Roman"/>
                <w:b/>
                <w:sz w:val="24"/>
                <w:szCs w:val="28"/>
                <w:lang w:val="en-US" w:eastAsia="ru-RU"/>
              </w:rPr>
            </w:pPr>
          </w:p>
        </w:tc>
        <w:tc>
          <w:tcPr>
            <w:tcW w:w="1130" w:type="dxa"/>
          </w:tcPr>
          <w:p w:rsidR="00506316" w:rsidRPr="00506316" w:rsidRDefault="00506316" w:rsidP="00506316">
            <w:pPr>
              <w:spacing w:line="276" w:lineRule="auto"/>
              <w:ind w:right="4"/>
              <w:jc w:val="center"/>
              <w:rPr>
                <w:rFonts w:ascii="Times New Roman" w:eastAsia="Times New Roman" w:hAnsi="Times New Roman" w:cs="Times New Roman"/>
                <w:b/>
                <w:sz w:val="24"/>
                <w:szCs w:val="28"/>
                <w:lang w:eastAsia="ru-RU"/>
              </w:rPr>
            </w:pPr>
            <w:r w:rsidRPr="00506316">
              <w:rPr>
                <w:rFonts w:ascii="Times New Roman" w:eastAsia="Times New Roman" w:hAnsi="Times New Roman" w:cs="Times New Roman"/>
                <w:b/>
                <w:sz w:val="24"/>
                <w:szCs w:val="28"/>
                <w:lang w:eastAsia="ru-RU"/>
              </w:rPr>
              <w:t>ЭН</w:t>
            </w:r>
          </w:p>
        </w:tc>
        <w:tc>
          <w:tcPr>
            <w:tcW w:w="1126" w:type="dxa"/>
          </w:tcPr>
          <w:p w:rsidR="00506316" w:rsidRPr="00506316" w:rsidRDefault="00506316" w:rsidP="00506316">
            <w:pPr>
              <w:spacing w:line="276" w:lineRule="auto"/>
              <w:ind w:right="4"/>
              <w:jc w:val="center"/>
              <w:rPr>
                <w:rFonts w:ascii="Times New Roman" w:eastAsia="Times New Roman" w:hAnsi="Times New Roman" w:cs="Times New Roman"/>
                <w:b/>
                <w:sz w:val="24"/>
                <w:szCs w:val="28"/>
                <w:lang w:eastAsia="ru-RU"/>
              </w:rPr>
            </w:pPr>
            <w:r w:rsidRPr="00506316">
              <w:rPr>
                <w:rFonts w:ascii="Times New Roman" w:eastAsia="Times New Roman" w:hAnsi="Times New Roman" w:cs="Times New Roman"/>
                <w:b/>
                <w:sz w:val="24"/>
                <w:szCs w:val="28"/>
                <w:lang w:eastAsia="ru-RU"/>
              </w:rPr>
              <w:t>ФН</w:t>
            </w:r>
          </w:p>
        </w:tc>
        <w:tc>
          <w:tcPr>
            <w:tcW w:w="990" w:type="dxa"/>
          </w:tcPr>
          <w:p w:rsidR="00506316" w:rsidRPr="00506316" w:rsidRDefault="00506316" w:rsidP="00506316">
            <w:pPr>
              <w:spacing w:line="276" w:lineRule="auto"/>
              <w:ind w:right="4"/>
              <w:jc w:val="center"/>
              <w:rPr>
                <w:rFonts w:ascii="Times New Roman" w:eastAsia="Times New Roman" w:hAnsi="Times New Roman" w:cs="Times New Roman"/>
                <w:b/>
                <w:sz w:val="24"/>
                <w:szCs w:val="28"/>
                <w:lang w:eastAsia="ru-RU"/>
              </w:rPr>
            </w:pPr>
            <w:r w:rsidRPr="00506316">
              <w:rPr>
                <w:rFonts w:ascii="Times New Roman" w:eastAsia="Times New Roman" w:hAnsi="Times New Roman" w:cs="Times New Roman"/>
                <w:b/>
                <w:sz w:val="24"/>
                <w:szCs w:val="28"/>
                <w:lang w:eastAsia="ru-RU"/>
              </w:rPr>
              <w:t>СН</w:t>
            </w:r>
          </w:p>
        </w:tc>
        <w:tc>
          <w:tcPr>
            <w:tcW w:w="1130" w:type="dxa"/>
            <w:vMerge/>
          </w:tcPr>
          <w:p w:rsidR="00506316" w:rsidRPr="00506316" w:rsidRDefault="00506316" w:rsidP="00506316">
            <w:pPr>
              <w:spacing w:line="276" w:lineRule="auto"/>
              <w:ind w:right="4"/>
              <w:jc w:val="center"/>
              <w:rPr>
                <w:rFonts w:ascii="Times New Roman" w:eastAsia="Times New Roman" w:hAnsi="Times New Roman" w:cs="Times New Roman"/>
                <w:b/>
                <w:sz w:val="24"/>
                <w:szCs w:val="28"/>
                <w:lang w:eastAsia="ru-RU"/>
              </w:rPr>
            </w:pPr>
          </w:p>
        </w:tc>
      </w:tr>
      <w:tr w:rsidR="00506316" w:rsidRPr="00506316" w:rsidTr="00506316">
        <w:trPr>
          <w:jc w:val="center"/>
        </w:trPr>
        <w:tc>
          <w:tcPr>
            <w:tcW w:w="1605"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eastAsia="ru-RU"/>
              </w:rPr>
            </w:pPr>
            <w:r w:rsidRPr="00506316">
              <w:rPr>
                <w:rFonts w:ascii="Times New Roman" w:eastAsia="Times New Roman" w:hAnsi="Times New Roman" w:cs="Times New Roman"/>
                <w:sz w:val="24"/>
                <w:szCs w:val="28"/>
                <w:lang w:eastAsia="ru-RU"/>
              </w:rPr>
              <w:t>ЭН</w:t>
            </w:r>
          </w:p>
        </w:tc>
        <w:tc>
          <w:tcPr>
            <w:tcW w:w="964"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val="en-US" w:eastAsia="ru-RU"/>
              </w:rPr>
            </w:pPr>
            <w:r w:rsidRPr="00506316">
              <w:rPr>
                <w:rFonts w:ascii="Times New Roman" w:eastAsia="Times New Roman" w:hAnsi="Times New Roman" w:cs="Times New Roman"/>
                <w:sz w:val="24"/>
                <w:szCs w:val="28"/>
                <w:lang w:val="en-US" w:eastAsia="ru-RU"/>
              </w:rPr>
              <w:t>36</w:t>
            </w:r>
          </w:p>
        </w:tc>
        <w:tc>
          <w:tcPr>
            <w:tcW w:w="1040"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eastAsia="ru-RU"/>
              </w:rPr>
            </w:pPr>
            <w:r w:rsidRPr="00506316">
              <w:rPr>
                <w:rFonts w:ascii="Times New Roman" w:eastAsia="Times New Roman" w:hAnsi="Times New Roman" w:cs="Times New Roman"/>
                <w:sz w:val="24"/>
                <w:szCs w:val="28"/>
                <w:lang w:eastAsia="ru-RU"/>
              </w:rPr>
              <w:t>0,79</w:t>
            </w:r>
          </w:p>
        </w:tc>
        <w:tc>
          <w:tcPr>
            <w:tcW w:w="1130" w:type="dxa"/>
            <w:shd w:val="clear" w:color="auto" w:fill="auto"/>
          </w:tcPr>
          <w:p w:rsidR="00506316" w:rsidRPr="00506316" w:rsidRDefault="00506316" w:rsidP="00506316">
            <w:pPr>
              <w:spacing w:line="276" w:lineRule="auto"/>
              <w:ind w:right="4"/>
              <w:jc w:val="center"/>
              <w:rPr>
                <w:rFonts w:ascii="Times New Roman" w:eastAsia="Times New Roman" w:hAnsi="Times New Roman" w:cs="Times New Roman"/>
                <w:sz w:val="24"/>
                <w:szCs w:val="28"/>
                <w:lang w:val="en-US" w:eastAsia="ru-RU"/>
              </w:rPr>
            </w:pPr>
            <w:r w:rsidRPr="00506316">
              <w:rPr>
                <w:rFonts w:ascii="Times New Roman" w:eastAsia="Times New Roman" w:hAnsi="Times New Roman" w:cs="Times New Roman"/>
                <w:sz w:val="24"/>
                <w:szCs w:val="28"/>
                <w:lang w:val="en-US" w:eastAsia="ru-RU"/>
              </w:rPr>
              <w:t>x</w:t>
            </w:r>
          </w:p>
        </w:tc>
        <w:tc>
          <w:tcPr>
            <w:tcW w:w="1126"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eastAsia="ru-RU"/>
              </w:rPr>
            </w:pPr>
            <w:r w:rsidRPr="00506316">
              <w:rPr>
                <w:rFonts w:ascii="Times New Roman" w:eastAsia="Times New Roman" w:hAnsi="Times New Roman" w:cs="Times New Roman"/>
                <w:sz w:val="24"/>
                <w:szCs w:val="28"/>
                <w:lang w:eastAsia="ru-RU"/>
              </w:rPr>
              <w:t>206,50</w:t>
            </w:r>
          </w:p>
        </w:tc>
        <w:tc>
          <w:tcPr>
            <w:tcW w:w="990"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val="en-US" w:eastAsia="ru-RU"/>
              </w:rPr>
            </w:pPr>
            <w:r w:rsidRPr="00506316">
              <w:rPr>
                <w:rFonts w:ascii="Times New Roman" w:eastAsia="Times New Roman" w:hAnsi="Times New Roman" w:cs="Times New Roman"/>
                <w:sz w:val="24"/>
                <w:szCs w:val="28"/>
                <w:lang w:val="en-US" w:eastAsia="ru-RU"/>
              </w:rPr>
              <w:t>x</w:t>
            </w:r>
          </w:p>
        </w:tc>
        <w:tc>
          <w:tcPr>
            <w:tcW w:w="1130" w:type="dxa"/>
          </w:tcPr>
          <w:p w:rsidR="00506316" w:rsidRPr="00506316" w:rsidRDefault="00506316" w:rsidP="00506316">
            <w:pPr>
              <w:spacing w:line="276" w:lineRule="auto"/>
              <w:ind w:right="4"/>
              <w:rPr>
                <w:rFonts w:ascii="Times New Roman" w:eastAsia="Times New Roman" w:hAnsi="Times New Roman" w:cs="Times New Roman"/>
                <w:sz w:val="24"/>
                <w:szCs w:val="28"/>
                <w:lang w:eastAsia="ru-RU"/>
              </w:rPr>
            </w:pPr>
            <w:r w:rsidRPr="00506316">
              <w:rPr>
                <w:rFonts w:ascii="Times New Roman" w:eastAsia="Times New Roman" w:hAnsi="Times New Roman" w:cs="Times New Roman"/>
                <w:sz w:val="24"/>
                <w:szCs w:val="28"/>
                <w:lang w:val="en-US" w:eastAsia="ru-RU"/>
              </w:rPr>
              <w:t>0</w:t>
            </w:r>
            <w:r w:rsidRPr="00506316">
              <w:rPr>
                <w:rFonts w:ascii="Times New Roman" w:eastAsia="Times New Roman" w:hAnsi="Times New Roman" w:cs="Times New Roman"/>
                <w:sz w:val="24"/>
                <w:szCs w:val="28"/>
                <w:lang w:eastAsia="ru-RU"/>
              </w:rPr>
              <w:t>,399</w:t>
            </w:r>
          </w:p>
        </w:tc>
      </w:tr>
      <w:tr w:rsidR="00506316" w:rsidRPr="00506316" w:rsidTr="00506316">
        <w:trPr>
          <w:jc w:val="center"/>
        </w:trPr>
        <w:tc>
          <w:tcPr>
            <w:tcW w:w="1605"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eastAsia="ru-RU"/>
              </w:rPr>
            </w:pPr>
            <w:r w:rsidRPr="00506316">
              <w:rPr>
                <w:rFonts w:ascii="Times New Roman" w:eastAsia="Times New Roman" w:hAnsi="Times New Roman" w:cs="Times New Roman"/>
                <w:sz w:val="24"/>
                <w:szCs w:val="28"/>
                <w:lang w:eastAsia="ru-RU"/>
              </w:rPr>
              <w:t>ФН</w:t>
            </w:r>
          </w:p>
        </w:tc>
        <w:tc>
          <w:tcPr>
            <w:tcW w:w="964"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val="en-US" w:eastAsia="ru-RU"/>
              </w:rPr>
            </w:pPr>
            <w:r w:rsidRPr="00506316">
              <w:rPr>
                <w:rFonts w:ascii="Times New Roman" w:eastAsia="Times New Roman" w:hAnsi="Times New Roman" w:cs="Times New Roman"/>
                <w:sz w:val="24"/>
                <w:szCs w:val="28"/>
                <w:lang w:val="en-US" w:eastAsia="ru-RU"/>
              </w:rPr>
              <w:t>14</w:t>
            </w:r>
          </w:p>
        </w:tc>
        <w:tc>
          <w:tcPr>
            <w:tcW w:w="1040"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eastAsia="ru-RU"/>
              </w:rPr>
            </w:pPr>
            <w:r w:rsidRPr="00506316">
              <w:rPr>
                <w:rFonts w:ascii="Times New Roman" w:eastAsia="Times New Roman" w:hAnsi="Times New Roman" w:cs="Times New Roman"/>
                <w:sz w:val="24"/>
                <w:szCs w:val="28"/>
                <w:lang w:eastAsia="ru-RU"/>
              </w:rPr>
              <w:t>0,94</w:t>
            </w:r>
          </w:p>
        </w:tc>
        <w:tc>
          <w:tcPr>
            <w:tcW w:w="1130" w:type="dxa"/>
            <w:shd w:val="clear" w:color="auto" w:fill="auto"/>
          </w:tcPr>
          <w:p w:rsidR="00506316" w:rsidRPr="00506316" w:rsidRDefault="00506316" w:rsidP="00506316">
            <w:pPr>
              <w:spacing w:line="276" w:lineRule="auto"/>
              <w:ind w:right="4"/>
              <w:jc w:val="center"/>
              <w:rPr>
                <w:rFonts w:ascii="Times New Roman" w:eastAsia="Times New Roman" w:hAnsi="Times New Roman" w:cs="Times New Roman"/>
                <w:sz w:val="24"/>
                <w:szCs w:val="28"/>
                <w:lang w:val="en-US" w:eastAsia="ru-RU"/>
              </w:rPr>
            </w:pPr>
            <w:r w:rsidRPr="00506316">
              <w:rPr>
                <w:rFonts w:ascii="Times New Roman" w:eastAsia="Times New Roman" w:hAnsi="Times New Roman" w:cs="Times New Roman"/>
                <w:sz w:val="24"/>
                <w:szCs w:val="28"/>
                <w:lang w:val="en-US" w:eastAsia="ru-RU"/>
              </w:rPr>
              <w:t>x</w:t>
            </w:r>
          </w:p>
        </w:tc>
        <w:tc>
          <w:tcPr>
            <w:tcW w:w="1126" w:type="dxa"/>
            <w:shd w:val="clear" w:color="auto" w:fill="auto"/>
          </w:tcPr>
          <w:p w:rsidR="00506316" w:rsidRPr="00506316" w:rsidRDefault="00506316" w:rsidP="00506316">
            <w:pPr>
              <w:spacing w:line="276" w:lineRule="auto"/>
              <w:ind w:right="4"/>
              <w:jc w:val="center"/>
              <w:rPr>
                <w:rFonts w:ascii="Times New Roman" w:eastAsia="Times New Roman" w:hAnsi="Times New Roman" w:cs="Times New Roman"/>
                <w:sz w:val="24"/>
                <w:szCs w:val="28"/>
                <w:lang w:val="en-US" w:eastAsia="ru-RU"/>
              </w:rPr>
            </w:pPr>
            <w:r w:rsidRPr="00506316">
              <w:rPr>
                <w:rFonts w:ascii="Times New Roman" w:eastAsia="Times New Roman" w:hAnsi="Times New Roman" w:cs="Times New Roman"/>
                <w:sz w:val="24"/>
                <w:szCs w:val="28"/>
                <w:lang w:val="en-US" w:eastAsia="ru-RU"/>
              </w:rPr>
              <w:t>x</w:t>
            </w:r>
          </w:p>
        </w:tc>
        <w:tc>
          <w:tcPr>
            <w:tcW w:w="990"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val="en-US" w:eastAsia="ru-RU"/>
              </w:rPr>
            </w:pPr>
            <w:r w:rsidRPr="00506316">
              <w:rPr>
                <w:rFonts w:ascii="Times New Roman" w:eastAsia="Times New Roman" w:hAnsi="Times New Roman" w:cs="Times New Roman"/>
                <w:sz w:val="24"/>
                <w:szCs w:val="28"/>
                <w:lang w:eastAsia="ru-RU"/>
              </w:rPr>
              <w:t>32,00*</w:t>
            </w:r>
          </w:p>
        </w:tc>
        <w:tc>
          <w:tcPr>
            <w:tcW w:w="1130" w:type="dxa"/>
          </w:tcPr>
          <w:p w:rsidR="00506316" w:rsidRPr="00506316" w:rsidRDefault="00506316" w:rsidP="00506316">
            <w:pPr>
              <w:spacing w:line="276" w:lineRule="auto"/>
              <w:ind w:right="4"/>
              <w:rPr>
                <w:rFonts w:ascii="Times New Roman" w:eastAsia="Times New Roman" w:hAnsi="Times New Roman" w:cs="Times New Roman"/>
                <w:sz w:val="24"/>
                <w:szCs w:val="28"/>
                <w:lang w:eastAsia="ru-RU"/>
              </w:rPr>
            </w:pPr>
            <w:r w:rsidRPr="00506316">
              <w:rPr>
                <w:rFonts w:ascii="Times New Roman" w:eastAsia="Times New Roman" w:hAnsi="Times New Roman" w:cs="Times New Roman"/>
                <w:sz w:val="24"/>
                <w:szCs w:val="28"/>
                <w:lang w:eastAsia="ru-RU"/>
              </w:rPr>
              <w:t>0,013*</w:t>
            </w:r>
          </w:p>
        </w:tc>
      </w:tr>
      <w:tr w:rsidR="00506316" w:rsidRPr="00506316" w:rsidTr="00506316">
        <w:trPr>
          <w:jc w:val="center"/>
        </w:trPr>
        <w:tc>
          <w:tcPr>
            <w:tcW w:w="1605"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eastAsia="ru-RU"/>
              </w:rPr>
            </w:pPr>
            <w:r w:rsidRPr="00506316">
              <w:rPr>
                <w:rFonts w:ascii="Times New Roman" w:eastAsia="Times New Roman" w:hAnsi="Times New Roman" w:cs="Times New Roman"/>
                <w:sz w:val="24"/>
                <w:szCs w:val="28"/>
                <w:lang w:eastAsia="ru-RU"/>
              </w:rPr>
              <w:t>СН</w:t>
            </w:r>
          </w:p>
        </w:tc>
        <w:tc>
          <w:tcPr>
            <w:tcW w:w="964"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val="en-US" w:eastAsia="ru-RU"/>
              </w:rPr>
            </w:pPr>
            <w:r w:rsidRPr="00506316">
              <w:rPr>
                <w:rFonts w:ascii="Times New Roman" w:eastAsia="Times New Roman" w:hAnsi="Times New Roman" w:cs="Times New Roman"/>
                <w:sz w:val="24"/>
                <w:szCs w:val="28"/>
                <w:lang w:val="en-US" w:eastAsia="ru-RU"/>
              </w:rPr>
              <w:t>11</w:t>
            </w:r>
          </w:p>
        </w:tc>
        <w:tc>
          <w:tcPr>
            <w:tcW w:w="1040"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eastAsia="ru-RU"/>
              </w:rPr>
            </w:pPr>
            <w:r w:rsidRPr="00506316">
              <w:rPr>
                <w:rFonts w:ascii="Times New Roman" w:eastAsia="Times New Roman" w:hAnsi="Times New Roman" w:cs="Times New Roman"/>
                <w:sz w:val="24"/>
                <w:szCs w:val="28"/>
                <w:lang w:eastAsia="ru-RU"/>
              </w:rPr>
              <w:t>0,42</w:t>
            </w:r>
          </w:p>
        </w:tc>
        <w:tc>
          <w:tcPr>
            <w:tcW w:w="1130"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eastAsia="ru-RU"/>
              </w:rPr>
            </w:pPr>
            <w:r w:rsidRPr="00506316">
              <w:rPr>
                <w:rFonts w:ascii="Times New Roman" w:eastAsia="Times New Roman" w:hAnsi="Times New Roman" w:cs="Times New Roman"/>
                <w:sz w:val="24"/>
                <w:szCs w:val="28"/>
                <w:lang w:eastAsia="ru-RU"/>
              </w:rPr>
              <w:t>105,50*</w:t>
            </w:r>
          </w:p>
        </w:tc>
        <w:tc>
          <w:tcPr>
            <w:tcW w:w="1126"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val="en-US" w:eastAsia="ru-RU"/>
              </w:rPr>
            </w:pPr>
            <w:r w:rsidRPr="00506316">
              <w:rPr>
                <w:rFonts w:ascii="Times New Roman" w:eastAsia="Times New Roman" w:hAnsi="Times New Roman" w:cs="Times New Roman"/>
                <w:sz w:val="24"/>
                <w:szCs w:val="28"/>
                <w:lang w:val="en-US" w:eastAsia="ru-RU"/>
              </w:rPr>
              <w:t>x</w:t>
            </w:r>
          </w:p>
        </w:tc>
        <w:tc>
          <w:tcPr>
            <w:tcW w:w="990" w:type="dxa"/>
          </w:tcPr>
          <w:p w:rsidR="00506316" w:rsidRPr="00506316" w:rsidRDefault="00506316" w:rsidP="00506316">
            <w:pPr>
              <w:spacing w:line="276" w:lineRule="auto"/>
              <w:ind w:right="4"/>
              <w:jc w:val="center"/>
              <w:rPr>
                <w:rFonts w:ascii="Times New Roman" w:eastAsia="Times New Roman" w:hAnsi="Times New Roman" w:cs="Times New Roman"/>
                <w:sz w:val="24"/>
                <w:szCs w:val="28"/>
                <w:lang w:val="en-US" w:eastAsia="ru-RU"/>
              </w:rPr>
            </w:pPr>
            <w:r w:rsidRPr="00506316">
              <w:rPr>
                <w:rFonts w:ascii="Times New Roman" w:eastAsia="Times New Roman" w:hAnsi="Times New Roman" w:cs="Times New Roman"/>
                <w:sz w:val="24"/>
                <w:szCs w:val="28"/>
                <w:lang w:val="en-US" w:eastAsia="ru-RU"/>
              </w:rPr>
              <w:t>x</w:t>
            </w:r>
          </w:p>
        </w:tc>
        <w:tc>
          <w:tcPr>
            <w:tcW w:w="1130" w:type="dxa"/>
          </w:tcPr>
          <w:p w:rsidR="00506316" w:rsidRPr="00506316" w:rsidRDefault="00506316" w:rsidP="00506316">
            <w:pPr>
              <w:spacing w:line="276" w:lineRule="auto"/>
              <w:ind w:right="4"/>
              <w:rPr>
                <w:rFonts w:ascii="Times New Roman" w:eastAsia="Times New Roman" w:hAnsi="Times New Roman" w:cs="Times New Roman"/>
                <w:sz w:val="24"/>
                <w:szCs w:val="28"/>
                <w:lang w:eastAsia="ru-RU"/>
              </w:rPr>
            </w:pPr>
            <w:r w:rsidRPr="00506316">
              <w:rPr>
                <w:rFonts w:ascii="Times New Roman" w:eastAsia="Times New Roman" w:hAnsi="Times New Roman" w:cs="Times New Roman"/>
                <w:sz w:val="24"/>
                <w:szCs w:val="28"/>
                <w:lang w:eastAsia="ru-RU"/>
              </w:rPr>
              <w:t>0,024*</w:t>
            </w:r>
          </w:p>
        </w:tc>
      </w:tr>
    </w:tbl>
    <w:p w:rsidR="00506316" w:rsidRDefault="00506316" w:rsidP="00506316">
      <w:pPr>
        <w:spacing w:after="0" w:line="240" w:lineRule="auto"/>
        <w:ind w:right="4"/>
        <w:jc w:val="both"/>
        <w:rPr>
          <w:rFonts w:ascii="Times New Roman" w:eastAsia="Times New Roman" w:hAnsi="Times New Roman" w:cs="Times New Roman"/>
          <w:i/>
          <w:sz w:val="24"/>
          <w:szCs w:val="28"/>
          <w:lang w:eastAsia="ru-RU"/>
        </w:rPr>
      </w:pPr>
      <w:r w:rsidRPr="008B2C1B">
        <w:rPr>
          <w:rFonts w:ascii="Times New Roman" w:eastAsia="Times New Roman" w:hAnsi="Times New Roman" w:cs="Times New Roman"/>
          <w:i/>
          <w:sz w:val="24"/>
          <w:szCs w:val="28"/>
          <w:lang w:eastAsia="ru-RU"/>
        </w:rPr>
        <w:t xml:space="preserve">Примечание: </w:t>
      </w:r>
      <w:r w:rsidRPr="008B2C1B">
        <w:rPr>
          <w:rFonts w:ascii="Times New Roman" w:eastAsia="Times New Roman" w:hAnsi="Times New Roman" w:cs="Times New Roman"/>
          <w:i/>
          <w:sz w:val="24"/>
          <w:szCs w:val="28"/>
          <w:lang w:val="en-US" w:eastAsia="ru-RU"/>
        </w:rPr>
        <w:t>n</w:t>
      </w:r>
      <w:r w:rsidRPr="008B2C1B">
        <w:rPr>
          <w:rFonts w:ascii="Times New Roman" w:eastAsia="Times New Roman" w:hAnsi="Times New Roman" w:cs="Times New Roman"/>
          <w:i/>
          <w:sz w:val="24"/>
          <w:szCs w:val="28"/>
          <w:lang w:eastAsia="ru-RU"/>
        </w:rPr>
        <w:t xml:space="preserve"> – количество респондентов, </w:t>
      </w:r>
      <w:r w:rsidRPr="008B2C1B">
        <w:rPr>
          <w:rFonts w:ascii="Times New Roman" w:eastAsia="Times New Roman" w:hAnsi="Times New Roman" w:cs="Times New Roman"/>
          <w:i/>
          <w:sz w:val="24"/>
          <w:szCs w:val="28"/>
          <w:lang w:val="en-US" w:eastAsia="ru-RU"/>
        </w:rPr>
        <w:t>M</w:t>
      </w:r>
      <w:r w:rsidRPr="008B2C1B">
        <w:rPr>
          <w:rFonts w:ascii="Times New Roman" w:eastAsia="Times New Roman" w:hAnsi="Times New Roman" w:cs="Times New Roman"/>
          <w:i/>
          <w:iCs/>
          <w:sz w:val="24"/>
          <w:szCs w:val="28"/>
          <w:lang w:eastAsia="ru-RU"/>
        </w:rPr>
        <w:t>e</w:t>
      </w:r>
      <w:r w:rsidRPr="008B2C1B">
        <w:rPr>
          <w:rFonts w:ascii="Times New Roman" w:eastAsia="Times New Roman" w:hAnsi="Times New Roman" w:cs="Times New Roman"/>
          <w:i/>
          <w:sz w:val="24"/>
          <w:szCs w:val="28"/>
          <w:lang w:eastAsia="ru-RU"/>
        </w:rPr>
        <w:t xml:space="preserve"> – медиана, U – значение критерия Манна-Уитни, р – уровень значимости; знаком * отмечены статистически значимые результаты</w:t>
      </w:r>
      <w:r>
        <w:rPr>
          <w:rFonts w:ascii="Times New Roman" w:eastAsia="Times New Roman" w:hAnsi="Times New Roman" w:cs="Times New Roman"/>
          <w:i/>
          <w:sz w:val="24"/>
          <w:szCs w:val="28"/>
          <w:lang w:eastAsia="ru-RU"/>
        </w:rPr>
        <w:t>.</w:t>
      </w:r>
    </w:p>
    <w:p w:rsidR="00506316" w:rsidRPr="008B2C1B" w:rsidRDefault="00506316" w:rsidP="00506316">
      <w:pPr>
        <w:spacing w:after="0" w:line="240" w:lineRule="auto"/>
        <w:ind w:right="4"/>
        <w:jc w:val="both"/>
        <w:rPr>
          <w:rFonts w:ascii="Times New Roman" w:eastAsia="Times New Roman" w:hAnsi="Times New Roman" w:cs="Times New Roman"/>
          <w:i/>
          <w:sz w:val="24"/>
          <w:szCs w:val="28"/>
          <w:lang w:eastAsia="ru-RU"/>
        </w:rPr>
      </w:pPr>
    </w:p>
    <w:p w:rsidR="00F328FC" w:rsidRPr="00F328FC" w:rsidRDefault="00F328FC" w:rsidP="00506316">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По данным таблицы 2 видно, что подгруппы ЭН и ФН не различаются по уровню выраженности враждебности, но статистически значимо превосходят по этому показателю подгруппу СН. Однако, дизайн данного исследования не позволяет делать вывод о том, что высокие значения враждебности у подгрупп ЭН и ФН являются следствием пережитых травматических событий. Скорее можно говорить о том, что состояние агрессии, раздражительности, гнева и негодования в актуальном </w:t>
      </w:r>
      <w:r w:rsidRPr="00F328FC">
        <w:rPr>
          <w:rFonts w:ascii="Times New Roman" w:eastAsia="Times New Roman" w:hAnsi="Times New Roman" w:cs="Times New Roman"/>
          <w:sz w:val="28"/>
          <w:szCs w:val="28"/>
          <w:lang w:eastAsia="ru-RU"/>
        </w:rPr>
        <w:lastRenderedPageBreak/>
        <w:t>психопатологическом статусе респондента делают его более восприимчивым к переживанию прошлых событий ЭН и ФН.</w:t>
      </w:r>
    </w:p>
    <w:p w:rsidR="00F328FC" w:rsidRPr="00F328FC" w:rsidRDefault="00F328FC" w:rsidP="00F328FC">
      <w:pPr>
        <w:spacing w:after="0" w:line="360" w:lineRule="auto"/>
        <w:ind w:right="4" w:firstLine="70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Сравнение групп респондентов с высоким (</w:t>
      </w:r>
      <w:r w:rsidR="004861B6">
        <w:rPr>
          <w:rFonts w:ascii="Times New Roman" w:eastAsia="Times New Roman" w:hAnsi="Times New Roman" w:cs="Times New Roman"/>
          <w:sz w:val="28"/>
          <w:szCs w:val="28"/>
          <w:lang w:val="en-US" w:eastAsia="ru-RU"/>
        </w:rPr>
        <w:t>n</w:t>
      </w:r>
      <w:r w:rsidRPr="00F328FC">
        <w:rPr>
          <w:rFonts w:ascii="Times New Roman" w:eastAsia="Times New Roman" w:hAnsi="Times New Roman" w:cs="Times New Roman"/>
          <w:sz w:val="28"/>
          <w:szCs w:val="28"/>
          <w:lang w:eastAsia="ru-RU"/>
        </w:rPr>
        <w:t>=16, Ме=91) и низким (</w:t>
      </w:r>
      <w:r w:rsidR="004861B6">
        <w:rPr>
          <w:rFonts w:ascii="Times New Roman" w:eastAsia="Times New Roman" w:hAnsi="Times New Roman" w:cs="Times New Roman"/>
          <w:sz w:val="28"/>
          <w:szCs w:val="28"/>
          <w:lang w:val="en-US" w:eastAsia="ru-RU"/>
        </w:rPr>
        <w:t>n</w:t>
      </w:r>
      <w:r w:rsidRPr="00F328FC">
        <w:rPr>
          <w:rFonts w:ascii="Times New Roman" w:eastAsia="Times New Roman" w:hAnsi="Times New Roman" w:cs="Times New Roman"/>
          <w:sz w:val="28"/>
          <w:szCs w:val="28"/>
          <w:lang w:eastAsia="ru-RU"/>
        </w:rPr>
        <w:t>=20, Mе=78</w:t>
      </w:r>
      <w:r w:rsidR="004861B6">
        <w:rPr>
          <w:rFonts w:ascii="Times New Roman" w:eastAsia="Times New Roman" w:hAnsi="Times New Roman" w:cs="Times New Roman"/>
          <w:sz w:val="28"/>
          <w:szCs w:val="28"/>
          <w:lang w:eastAsia="ru-RU"/>
        </w:rPr>
        <w:t>,</w:t>
      </w:r>
      <w:r w:rsidRPr="00F328FC">
        <w:rPr>
          <w:rFonts w:ascii="Times New Roman" w:eastAsia="Times New Roman" w:hAnsi="Times New Roman" w:cs="Times New Roman"/>
          <w:sz w:val="28"/>
          <w:szCs w:val="28"/>
          <w:lang w:eastAsia="ru-RU"/>
        </w:rPr>
        <w:t xml:space="preserve">5) значением ИТ (в связи с пережитым </w:t>
      </w:r>
      <w:proofErr w:type="gramStart"/>
      <w:r w:rsidRPr="00F328FC">
        <w:rPr>
          <w:rFonts w:ascii="Times New Roman" w:eastAsia="Times New Roman" w:hAnsi="Times New Roman" w:cs="Times New Roman"/>
          <w:sz w:val="28"/>
          <w:szCs w:val="28"/>
          <w:lang w:eastAsia="ru-RU"/>
        </w:rPr>
        <w:t>ЭН)  по</w:t>
      </w:r>
      <w:proofErr w:type="gramEnd"/>
      <w:r w:rsidRPr="00F328FC">
        <w:rPr>
          <w:rFonts w:ascii="Times New Roman" w:eastAsia="Times New Roman" w:hAnsi="Times New Roman" w:cs="Times New Roman"/>
          <w:sz w:val="28"/>
          <w:szCs w:val="28"/>
          <w:lang w:eastAsia="ru-RU"/>
        </w:rPr>
        <w:t xml:space="preserve"> MS показало значимые различия между подгруппами по уровню выраженности посттравматического стресса (U=82</w:t>
      </w:r>
      <w:r w:rsidR="004861B6">
        <w:rPr>
          <w:rFonts w:ascii="Times New Roman" w:eastAsia="Times New Roman" w:hAnsi="Times New Roman" w:cs="Times New Roman"/>
          <w:sz w:val="28"/>
          <w:szCs w:val="28"/>
          <w:lang w:eastAsia="ru-RU"/>
        </w:rPr>
        <w:t>,00</w:t>
      </w:r>
      <w:r w:rsidRPr="00F328FC">
        <w:rPr>
          <w:rFonts w:ascii="Times New Roman" w:eastAsia="Times New Roman" w:hAnsi="Times New Roman" w:cs="Times New Roman"/>
          <w:sz w:val="28"/>
          <w:szCs w:val="28"/>
          <w:lang w:eastAsia="ru-RU"/>
        </w:rPr>
        <w:t xml:space="preserve"> при p=0</w:t>
      </w:r>
      <w:r w:rsidR="004861B6">
        <w:rPr>
          <w:rFonts w:ascii="Times New Roman" w:eastAsia="Times New Roman" w:hAnsi="Times New Roman" w:cs="Times New Roman"/>
          <w:sz w:val="28"/>
          <w:szCs w:val="28"/>
          <w:lang w:eastAsia="ru-RU"/>
        </w:rPr>
        <w:t>,</w:t>
      </w:r>
      <w:r w:rsidRPr="00F328FC">
        <w:rPr>
          <w:rFonts w:ascii="Times New Roman" w:eastAsia="Times New Roman" w:hAnsi="Times New Roman" w:cs="Times New Roman"/>
          <w:sz w:val="28"/>
          <w:szCs w:val="28"/>
          <w:lang w:eastAsia="ru-RU"/>
        </w:rPr>
        <w:t>019).</w:t>
      </w:r>
    </w:p>
    <w:p w:rsidR="00F328FC" w:rsidRPr="00F328FC" w:rsidRDefault="00F328FC" w:rsidP="00F328FC">
      <w:pPr>
        <w:spacing w:after="0" w:line="360" w:lineRule="auto"/>
        <w:ind w:right="4" w:firstLine="7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Проведенное исследование показало, что ЭН выступает психотравмирующим стрессором, который переживается молодыми девушками более интенсивно, чем случаи ФН. Эти данные, в целом, согласуются результатами работы Н.</w:t>
      </w:r>
      <w:r w:rsidR="00506316">
        <w:rPr>
          <w:rFonts w:ascii="Times New Roman" w:eastAsia="Times New Roman" w:hAnsi="Times New Roman" w:cs="Times New Roman"/>
          <w:sz w:val="28"/>
          <w:szCs w:val="28"/>
          <w:lang w:eastAsia="ru-RU"/>
        </w:rPr>
        <w:t> </w:t>
      </w:r>
      <w:r w:rsidRPr="00F328FC">
        <w:rPr>
          <w:rFonts w:ascii="Times New Roman" w:eastAsia="Times New Roman" w:hAnsi="Times New Roman" w:cs="Times New Roman"/>
          <w:sz w:val="28"/>
          <w:szCs w:val="28"/>
          <w:lang w:eastAsia="ru-RU"/>
        </w:rPr>
        <w:t>Е.</w:t>
      </w:r>
      <w:r w:rsidR="00506316">
        <w:rPr>
          <w:rFonts w:ascii="Times New Roman" w:eastAsia="Times New Roman" w:hAnsi="Times New Roman" w:cs="Times New Roman"/>
          <w:sz w:val="28"/>
          <w:szCs w:val="28"/>
          <w:lang w:eastAsia="ru-RU"/>
        </w:rPr>
        <w:t> </w:t>
      </w:r>
      <w:proofErr w:type="spellStart"/>
      <w:r w:rsidRPr="00F328FC">
        <w:rPr>
          <w:rFonts w:ascii="Times New Roman" w:eastAsia="Times New Roman" w:hAnsi="Times New Roman" w:cs="Times New Roman"/>
          <w:sz w:val="28"/>
          <w:szCs w:val="28"/>
          <w:lang w:eastAsia="ru-RU"/>
        </w:rPr>
        <w:t>Харламенковой</w:t>
      </w:r>
      <w:proofErr w:type="spellEnd"/>
      <w:r w:rsidRPr="00F328FC">
        <w:rPr>
          <w:rFonts w:ascii="Times New Roman" w:eastAsia="Times New Roman" w:hAnsi="Times New Roman" w:cs="Times New Roman"/>
          <w:sz w:val="28"/>
          <w:szCs w:val="28"/>
          <w:lang w:eastAsia="ru-RU"/>
        </w:rPr>
        <w:t xml:space="preserve"> с соавторами, в которой было показано, что для людей среднего и старшего возраста эмоциональное оскорбление является наиболее </w:t>
      </w:r>
      <w:proofErr w:type="spellStart"/>
      <w:r w:rsidRPr="00F328FC">
        <w:rPr>
          <w:rFonts w:ascii="Times New Roman" w:eastAsia="Times New Roman" w:hAnsi="Times New Roman" w:cs="Times New Roman"/>
          <w:sz w:val="28"/>
          <w:szCs w:val="28"/>
          <w:lang w:eastAsia="ru-RU"/>
        </w:rPr>
        <w:t>травматичным</w:t>
      </w:r>
      <w:proofErr w:type="spellEnd"/>
      <w:r w:rsidRPr="00F328FC">
        <w:rPr>
          <w:rFonts w:ascii="Times New Roman" w:eastAsia="Times New Roman" w:hAnsi="Times New Roman" w:cs="Times New Roman"/>
          <w:sz w:val="28"/>
          <w:szCs w:val="28"/>
          <w:lang w:eastAsia="ru-RU"/>
        </w:rPr>
        <w:t xml:space="preserve"> событием по сравнению с болезнями и потерей близких</w:t>
      </w:r>
      <w:r w:rsidR="007B771E" w:rsidRPr="00B54D64">
        <w:rPr>
          <w:rFonts w:ascii="Times New Roman" w:eastAsia="Times New Roman" w:hAnsi="Times New Roman" w:cs="Times New Roman"/>
          <w:sz w:val="28"/>
          <w:szCs w:val="28"/>
          <w:lang w:eastAsia="ru-RU"/>
        </w:rPr>
        <w:t xml:space="preserve"> [</w:t>
      </w:r>
      <w:r w:rsidR="00477AFB" w:rsidRPr="00B54D64">
        <w:rPr>
          <w:rFonts w:ascii="Times New Roman" w:eastAsia="Times New Roman" w:hAnsi="Times New Roman" w:cs="Times New Roman"/>
          <w:sz w:val="28"/>
          <w:szCs w:val="28"/>
          <w:lang w:eastAsia="ru-RU"/>
        </w:rPr>
        <w:t>20</w:t>
      </w:r>
      <w:r w:rsidR="007B771E" w:rsidRPr="00B54D64">
        <w:rPr>
          <w:rFonts w:ascii="Times New Roman" w:eastAsia="Times New Roman" w:hAnsi="Times New Roman" w:cs="Times New Roman"/>
          <w:sz w:val="28"/>
          <w:szCs w:val="28"/>
          <w:lang w:eastAsia="ru-RU"/>
        </w:rPr>
        <w:t>]</w:t>
      </w:r>
      <w:r w:rsidRPr="00F328FC">
        <w:rPr>
          <w:rFonts w:ascii="Times New Roman" w:eastAsia="Times New Roman" w:hAnsi="Times New Roman" w:cs="Times New Roman"/>
          <w:sz w:val="28"/>
          <w:szCs w:val="28"/>
          <w:lang w:eastAsia="ru-RU"/>
        </w:rPr>
        <w:t>.</w:t>
      </w:r>
    </w:p>
    <w:p w:rsidR="00F328FC" w:rsidRPr="00F328FC" w:rsidRDefault="00F328FC" w:rsidP="00F328FC">
      <w:pPr>
        <w:spacing w:after="0" w:line="360" w:lineRule="auto"/>
        <w:ind w:right="4" w:firstLine="7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Также получены данные об отсутствии различий в интенсивности переживания эмоционального и сексуального насилия. Насилие подрывает ощущение безопасности человека, заставляет его переживать чувства страха, ужаса, беспомощности. Используемые в исследовании методики позволяют оценить интенсивность актуального переживания травматического события, которое могло произойти много лет назад. В этой связи полученные данные о разнице интенсивности переживания разных типов насилия могут свидетельствовать о разных темпах восстановления человека после травматической ситуации. Так, вероятно, восстановление психологического равновесия, обретение контроля над собственной жизнью быстрее происходит после перенесенных случаев ФН. Столкновение с эмоциональным и сексуальным насилием делает жертву более уязвимой и требует более длительного времени для восстановления. Полученный результат также может быть связан с возрастной спецификой выборки. Большинство девушек становились жертвами ЭН в период школьных лет (с 7 лет до 17 лет), при этом многие </w:t>
      </w:r>
      <w:r w:rsidRPr="00F328FC">
        <w:rPr>
          <w:rFonts w:ascii="Times New Roman" w:eastAsia="Times New Roman" w:hAnsi="Times New Roman" w:cs="Times New Roman"/>
          <w:sz w:val="28"/>
          <w:szCs w:val="28"/>
          <w:lang w:eastAsia="ru-RU"/>
        </w:rPr>
        <w:lastRenderedPageBreak/>
        <w:t>из них воспринимают случаи ЭН не как разовые события, а как то, что присутствовало в их жизни в течении многих лет. В этой связи необходимо говорить о содержательной специфике ЭН: часто это не отдельные эпизоды жизни, а цепочка множественных травм, систематически снижающих самооценку человека и подрывающих чувство безопасности. Невозможность выйти из подобных ситуаций делает их привычным обстоятельством жизни человека. Уровень личностной зрелости людей юношеского возраста не всегда бывает достаточно высоким, для того, чтобы справиться с травматическими переживаниями вследствие конфликтных межличностных отношений. Это способствует тому, что периоды ЭН сложно переживаются спустя длительное время.</w:t>
      </w:r>
    </w:p>
    <w:p w:rsidR="00F328FC" w:rsidRPr="00F328FC" w:rsidRDefault="00F328FC" w:rsidP="004861B6">
      <w:pPr>
        <w:spacing w:after="0" w:line="360" w:lineRule="auto"/>
        <w:ind w:right="4" w:firstLine="708"/>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Вторым результатом исследования стали данные о том, что интенсивность переживания ЭН не уменьшается с течением времени. Однако, при интерпретации этого результата следует учитывать относительно небольшой срок со времени произошедшего события.</w:t>
      </w:r>
    </w:p>
    <w:p w:rsidR="00F328FC" w:rsidRPr="00F328FC" w:rsidRDefault="00F328FC" w:rsidP="00F328FC">
      <w:pPr>
        <w:spacing w:after="0" w:line="360" w:lineRule="auto"/>
        <w:ind w:right="4" w:firstLine="7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Полученный результат о более высоких значениях враждебности у девушек, переживших эмоциональное и физическое насилие может свидетельствовать о том, что в их картине посттравматического стресса ведущим признаком является физиологическая возбудимость. Более низкие значения враждебности у респондентов, переживших СН, свидетельствуют о том, они имеют иную структуру признаков посттравматического стресса. </w:t>
      </w:r>
    </w:p>
    <w:p w:rsidR="00F328FC" w:rsidRPr="00F328FC" w:rsidRDefault="00F328FC" w:rsidP="00F328FC">
      <w:pPr>
        <w:spacing w:after="0" w:line="360" w:lineRule="auto"/>
        <w:ind w:right="4" w:firstLine="720"/>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sz w:val="28"/>
          <w:szCs w:val="28"/>
          <w:lang w:eastAsia="ru-RU"/>
        </w:rPr>
        <w:t xml:space="preserve">Проведенное исследование является эмпирическим подтверждением данных о психотравмирующем характере ЭН, которое оказывает не только краткосрочное </w:t>
      </w:r>
      <w:proofErr w:type="spellStart"/>
      <w:r w:rsidRPr="00F328FC">
        <w:rPr>
          <w:rFonts w:ascii="Times New Roman" w:eastAsia="Times New Roman" w:hAnsi="Times New Roman" w:cs="Times New Roman"/>
          <w:sz w:val="28"/>
          <w:szCs w:val="28"/>
          <w:lang w:eastAsia="ru-RU"/>
        </w:rPr>
        <w:t>стрессогенное</w:t>
      </w:r>
      <w:proofErr w:type="spellEnd"/>
      <w:r w:rsidRPr="00F328FC">
        <w:rPr>
          <w:rFonts w:ascii="Times New Roman" w:eastAsia="Times New Roman" w:hAnsi="Times New Roman" w:cs="Times New Roman"/>
          <w:sz w:val="28"/>
          <w:szCs w:val="28"/>
          <w:lang w:eastAsia="ru-RU"/>
        </w:rPr>
        <w:t xml:space="preserve"> воздействие, но имеет и отсроченные последствия в виде признаков посттравматического стресса и других психопатологических симптомов.</w:t>
      </w:r>
    </w:p>
    <w:p w:rsidR="00F328FC" w:rsidRPr="00F328FC" w:rsidRDefault="00F328FC" w:rsidP="00F328FC">
      <w:pPr>
        <w:spacing w:after="0" w:line="360" w:lineRule="auto"/>
        <w:ind w:right="4"/>
        <w:jc w:val="both"/>
        <w:rPr>
          <w:rFonts w:ascii="Times New Roman" w:eastAsia="Times New Roman" w:hAnsi="Times New Roman" w:cs="Times New Roman"/>
          <w:sz w:val="28"/>
          <w:szCs w:val="28"/>
          <w:lang w:eastAsia="ru-RU"/>
        </w:rPr>
      </w:pPr>
      <w:r w:rsidRPr="00F328FC">
        <w:rPr>
          <w:rFonts w:ascii="Times New Roman" w:eastAsia="Times New Roman" w:hAnsi="Times New Roman" w:cs="Times New Roman"/>
          <w:b/>
          <w:bCs/>
          <w:sz w:val="28"/>
          <w:szCs w:val="28"/>
          <w:lang w:eastAsia="ru-RU"/>
        </w:rPr>
        <w:t>Библиографический список</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eastAsia="ru-RU"/>
        </w:rPr>
        <w:lastRenderedPageBreak/>
        <w:t xml:space="preserve">Адушкина К.В. </w:t>
      </w:r>
      <w:r w:rsidRPr="008B55D6">
        <w:rPr>
          <w:rFonts w:ascii="Times New Roman" w:eastAsia="Times New Roman" w:hAnsi="Times New Roman" w:cs="Times New Roman"/>
          <w:sz w:val="28"/>
          <w:szCs w:val="28"/>
          <w:lang w:eastAsia="ru-RU"/>
        </w:rPr>
        <w:t xml:space="preserve">Психологическое насилие в семейных отношениях // Проблемы современного педагогического образования.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2017.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№54</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5.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 245</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251.</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proofErr w:type="spellStart"/>
      <w:r w:rsidRPr="008B55D6">
        <w:rPr>
          <w:rFonts w:ascii="Times New Roman" w:eastAsia="Times New Roman" w:hAnsi="Times New Roman" w:cs="Times New Roman"/>
          <w:i/>
          <w:iCs/>
          <w:sz w:val="28"/>
          <w:szCs w:val="28"/>
          <w:lang w:eastAsia="ru-RU"/>
        </w:rPr>
        <w:t>Бенгина</w:t>
      </w:r>
      <w:proofErr w:type="spellEnd"/>
      <w:r w:rsidRPr="008B55D6">
        <w:rPr>
          <w:rFonts w:ascii="Times New Roman" w:eastAsia="Times New Roman" w:hAnsi="Times New Roman" w:cs="Times New Roman"/>
          <w:i/>
          <w:iCs/>
          <w:sz w:val="28"/>
          <w:szCs w:val="28"/>
          <w:lang w:eastAsia="ru-RU"/>
        </w:rPr>
        <w:t xml:space="preserve"> Е.А., Гришаева С.А. </w:t>
      </w:r>
      <w:proofErr w:type="spellStart"/>
      <w:r w:rsidRPr="008B55D6">
        <w:rPr>
          <w:rFonts w:ascii="Times New Roman" w:eastAsia="Times New Roman" w:hAnsi="Times New Roman" w:cs="Times New Roman"/>
          <w:sz w:val="28"/>
          <w:szCs w:val="28"/>
          <w:lang w:eastAsia="ru-RU"/>
        </w:rPr>
        <w:t>Кибербуллинг</w:t>
      </w:r>
      <w:proofErr w:type="spellEnd"/>
      <w:r w:rsidRPr="008B55D6">
        <w:rPr>
          <w:rFonts w:ascii="Times New Roman" w:eastAsia="Times New Roman" w:hAnsi="Times New Roman" w:cs="Times New Roman"/>
          <w:sz w:val="28"/>
          <w:szCs w:val="28"/>
          <w:lang w:eastAsia="ru-RU"/>
        </w:rPr>
        <w:t xml:space="preserve"> как новая форма угрозы психологическому здоровью личности подростка // Вестник университета.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2018.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 2.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С.153</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157.</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proofErr w:type="spellStart"/>
      <w:r w:rsidRPr="008B55D6">
        <w:rPr>
          <w:rFonts w:ascii="Times New Roman" w:eastAsia="Times New Roman" w:hAnsi="Times New Roman" w:cs="Times New Roman"/>
          <w:i/>
          <w:iCs/>
          <w:sz w:val="28"/>
          <w:szCs w:val="28"/>
          <w:lang w:eastAsia="ru-RU"/>
        </w:rPr>
        <w:t>Бурлакова</w:t>
      </w:r>
      <w:proofErr w:type="spellEnd"/>
      <w:r w:rsidRPr="008B55D6">
        <w:rPr>
          <w:rFonts w:ascii="Times New Roman" w:eastAsia="Times New Roman" w:hAnsi="Times New Roman" w:cs="Times New Roman"/>
          <w:i/>
          <w:iCs/>
          <w:sz w:val="28"/>
          <w:szCs w:val="28"/>
          <w:lang w:eastAsia="ru-RU"/>
        </w:rPr>
        <w:t xml:space="preserve"> Е.С., </w:t>
      </w:r>
      <w:proofErr w:type="spellStart"/>
      <w:r w:rsidRPr="008B55D6">
        <w:rPr>
          <w:rFonts w:ascii="Times New Roman" w:eastAsia="Times New Roman" w:hAnsi="Times New Roman" w:cs="Times New Roman"/>
          <w:i/>
          <w:iCs/>
          <w:sz w:val="28"/>
          <w:szCs w:val="28"/>
          <w:lang w:eastAsia="ru-RU"/>
        </w:rPr>
        <w:t>Круцких</w:t>
      </w:r>
      <w:proofErr w:type="spellEnd"/>
      <w:r w:rsidRPr="008B55D6">
        <w:rPr>
          <w:rFonts w:ascii="Times New Roman" w:eastAsia="Times New Roman" w:hAnsi="Times New Roman" w:cs="Times New Roman"/>
          <w:i/>
          <w:iCs/>
          <w:sz w:val="28"/>
          <w:szCs w:val="28"/>
          <w:lang w:eastAsia="ru-RU"/>
        </w:rPr>
        <w:t xml:space="preserve"> А.С. </w:t>
      </w:r>
      <w:r w:rsidRPr="008B55D6">
        <w:rPr>
          <w:rFonts w:ascii="Times New Roman" w:eastAsia="Times New Roman" w:hAnsi="Times New Roman" w:cs="Times New Roman"/>
          <w:sz w:val="28"/>
          <w:szCs w:val="28"/>
          <w:lang w:eastAsia="ru-RU"/>
        </w:rPr>
        <w:t>К вопросу об эмоциональном насилии на работе // Тренды развития современного общества: управленческие, правовые, экономические и социальные аспекты: Сборник научных статей 7</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й Международной научно-практической конференции (21</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22 сентября 2017 года).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Курск: Юго-Зап. гос. </w:t>
      </w:r>
      <w:proofErr w:type="spellStart"/>
      <w:r w:rsidRPr="008B55D6">
        <w:rPr>
          <w:rFonts w:ascii="Times New Roman" w:eastAsia="Times New Roman" w:hAnsi="Times New Roman" w:cs="Times New Roman"/>
          <w:sz w:val="28"/>
          <w:szCs w:val="28"/>
          <w:lang w:eastAsia="ru-RU"/>
        </w:rPr>
        <w:t>ун</w:t>
      </w:r>
      <w:proofErr w:type="spellEnd"/>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т., ЗАО «Университетская книга», 2017.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 64</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67. </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proofErr w:type="spellStart"/>
      <w:r w:rsidRPr="008B55D6">
        <w:rPr>
          <w:rFonts w:ascii="Times New Roman" w:eastAsia="Times New Roman" w:hAnsi="Times New Roman" w:cs="Times New Roman"/>
          <w:i/>
          <w:iCs/>
          <w:sz w:val="28"/>
          <w:szCs w:val="28"/>
          <w:lang w:eastAsia="ru-RU"/>
        </w:rPr>
        <w:t>Бочавер</w:t>
      </w:r>
      <w:proofErr w:type="spellEnd"/>
      <w:r w:rsidRPr="008B55D6">
        <w:rPr>
          <w:rFonts w:ascii="Times New Roman" w:eastAsia="Times New Roman" w:hAnsi="Times New Roman" w:cs="Times New Roman"/>
          <w:i/>
          <w:iCs/>
          <w:sz w:val="28"/>
          <w:szCs w:val="28"/>
          <w:lang w:eastAsia="ru-RU"/>
        </w:rPr>
        <w:t xml:space="preserve"> А.А., </w:t>
      </w:r>
      <w:proofErr w:type="spellStart"/>
      <w:r w:rsidRPr="008B55D6">
        <w:rPr>
          <w:rFonts w:ascii="Times New Roman" w:eastAsia="Times New Roman" w:hAnsi="Times New Roman" w:cs="Times New Roman"/>
          <w:i/>
          <w:iCs/>
          <w:sz w:val="28"/>
          <w:szCs w:val="28"/>
          <w:lang w:eastAsia="ru-RU"/>
        </w:rPr>
        <w:t>Хломов</w:t>
      </w:r>
      <w:proofErr w:type="spellEnd"/>
      <w:r w:rsidRPr="008B55D6">
        <w:rPr>
          <w:rFonts w:ascii="Times New Roman" w:eastAsia="Times New Roman" w:hAnsi="Times New Roman" w:cs="Times New Roman"/>
          <w:i/>
          <w:iCs/>
          <w:sz w:val="28"/>
          <w:szCs w:val="28"/>
          <w:lang w:eastAsia="ru-RU"/>
        </w:rPr>
        <w:t xml:space="preserve"> К.Д. </w:t>
      </w:r>
      <w:proofErr w:type="spellStart"/>
      <w:r w:rsidRPr="008B55D6">
        <w:rPr>
          <w:rFonts w:ascii="Times New Roman" w:eastAsia="Times New Roman" w:hAnsi="Times New Roman" w:cs="Times New Roman"/>
          <w:sz w:val="28"/>
          <w:szCs w:val="28"/>
          <w:lang w:eastAsia="ru-RU"/>
        </w:rPr>
        <w:t>Буллинг</w:t>
      </w:r>
      <w:proofErr w:type="spellEnd"/>
      <w:r w:rsidRPr="008B55D6">
        <w:rPr>
          <w:rFonts w:ascii="Times New Roman" w:eastAsia="Times New Roman" w:hAnsi="Times New Roman" w:cs="Times New Roman"/>
          <w:sz w:val="28"/>
          <w:szCs w:val="28"/>
          <w:lang w:eastAsia="ru-RU"/>
        </w:rPr>
        <w:t xml:space="preserve"> как объект исследований и культурный феномен // Психология. Журнал высшей школы экономики.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2013.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Т.10.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№3.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С.149</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159.</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eastAsia="ru-RU"/>
        </w:rPr>
        <w:t xml:space="preserve">Гурский Ю.А. </w:t>
      </w:r>
      <w:r w:rsidRPr="008B55D6">
        <w:rPr>
          <w:rFonts w:ascii="Times New Roman" w:eastAsia="Times New Roman" w:hAnsi="Times New Roman" w:cs="Times New Roman"/>
          <w:sz w:val="28"/>
          <w:szCs w:val="28"/>
          <w:lang w:eastAsia="ru-RU"/>
        </w:rPr>
        <w:t xml:space="preserve">Проблема эмоционального насилия в семье  // Повышение качества профессиональной подготовки специалистов социальной и образовательной сфер. Сборник научных статей.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w:t>
      </w:r>
      <w:proofErr w:type="spellStart"/>
      <w:r w:rsidRPr="008B55D6">
        <w:rPr>
          <w:rFonts w:ascii="Times New Roman" w:eastAsia="Times New Roman" w:hAnsi="Times New Roman" w:cs="Times New Roman"/>
          <w:sz w:val="28"/>
          <w:szCs w:val="28"/>
          <w:lang w:eastAsia="ru-RU"/>
        </w:rPr>
        <w:t>Витебстк</w:t>
      </w:r>
      <w:proofErr w:type="spellEnd"/>
      <w:r w:rsidRPr="008B55D6">
        <w:rPr>
          <w:rFonts w:ascii="Times New Roman" w:eastAsia="Times New Roman" w:hAnsi="Times New Roman" w:cs="Times New Roman"/>
          <w:sz w:val="28"/>
          <w:szCs w:val="28"/>
          <w:lang w:eastAsia="ru-RU"/>
        </w:rPr>
        <w:t xml:space="preserve">: </w:t>
      </w:r>
      <w:proofErr w:type="spellStart"/>
      <w:r w:rsidRPr="008B55D6">
        <w:rPr>
          <w:rFonts w:ascii="Times New Roman" w:eastAsia="Times New Roman" w:hAnsi="Times New Roman" w:cs="Times New Roman"/>
          <w:sz w:val="28"/>
          <w:szCs w:val="28"/>
          <w:lang w:eastAsia="ru-RU"/>
        </w:rPr>
        <w:t>Изд</w:t>
      </w:r>
      <w:proofErr w:type="spellEnd"/>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во Витебский государственный университет им. П.М. </w:t>
      </w:r>
      <w:proofErr w:type="spellStart"/>
      <w:r w:rsidRPr="008B55D6">
        <w:rPr>
          <w:rFonts w:ascii="Times New Roman" w:eastAsia="Times New Roman" w:hAnsi="Times New Roman" w:cs="Times New Roman"/>
          <w:sz w:val="28"/>
          <w:szCs w:val="28"/>
          <w:lang w:eastAsia="ru-RU"/>
        </w:rPr>
        <w:t>Машерова</w:t>
      </w:r>
      <w:proofErr w:type="spellEnd"/>
      <w:r w:rsidRPr="008B55D6">
        <w:rPr>
          <w:rFonts w:ascii="Times New Roman" w:eastAsia="Times New Roman" w:hAnsi="Times New Roman" w:cs="Times New Roman"/>
          <w:sz w:val="28"/>
          <w:szCs w:val="28"/>
          <w:lang w:eastAsia="ru-RU"/>
        </w:rPr>
        <w:t xml:space="preserve">, 2016.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 37</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40.</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eastAsia="ru-RU"/>
        </w:rPr>
        <w:t xml:space="preserve">Дмитриева Д.Я. </w:t>
      </w:r>
      <w:r w:rsidRPr="008B55D6">
        <w:rPr>
          <w:rFonts w:ascii="Times New Roman" w:eastAsia="Times New Roman" w:hAnsi="Times New Roman" w:cs="Times New Roman"/>
          <w:sz w:val="28"/>
          <w:szCs w:val="28"/>
          <w:lang w:eastAsia="ru-RU"/>
        </w:rPr>
        <w:t xml:space="preserve">Кросскультурное исследование эмоциональных переживаний женщин в семьях с различной степенью психологического насилия в супружеских отношениях // Вестник БГУ. Серия 3. История, философия, психология, политология, социология, экономика и право.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2008.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№3.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 50</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53.</w:t>
      </w:r>
    </w:p>
    <w:p w:rsidR="003E4994" w:rsidRPr="008B55D6" w:rsidRDefault="003E4994"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proofErr w:type="spellStart"/>
      <w:r w:rsidRPr="008B55D6">
        <w:rPr>
          <w:rFonts w:ascii="Times New Roman" w:eastAsia="Times New Roman" w:hAnsi="Times New Roman" w:cs="Times New Roman"/>
          <w:i/>
          <w:sz w:val="28"/>
          <w:szCs w:val="28"/>
          <w:lang w:eastAsia="ru-RU"/>
        </w:rPr>
        <w:t>Ениколопов</w:t>
      </w:r>
      <w:proofErr w:type="spellEnd"/>
      <w:r w:rsidRPr="008B55D6">
        <w:rPr>
          <w:rFonts w:ascii="Times New Roman" w:eastAsia="Times New Roman" w:hAnsi="Times New Roman" w:cs="Times New Roman"/>
          <w:i/>
          <w:sz w:val="28"/>
          <w:szCs w:val="28"/>
          <w:lang w:eastAsia="ru-RU"/>
        </w:rPr>
        <w:t xml:space="preserve"> С.Н., Кузнецова М.Ю., Цибульский Н.П., Чудова Н.В.</w:t>
      </w:r>
      <w:r w:rsidRPr="008B55D6">
        <w:rPr>
          <w:rFonts w:ascii="Times New Roman" w:eastAsia="Times New Roman" w:hAnsi="Times New Roman" w:cs="Times New Roman"/>
          <w:sz w:val="28"/>
          <w:szCs w:val="28"/>
          <w:lang w:eastAsia="ru-RU"/>
        </w:rPr>
        <w:t xml:space="preserve"> Специфика агрессии в интернет</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среде // Психологический журнал. – 2006. – Т.27.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№6. – С.65</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72. </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eastAsia="ru-RU"/>
        </w:rPr>
        <w:lastRenderedPageBreak/>
        <w:t>Ильин Е.П.</w:t>
      </w:r>
      <w:r w:rsidRPr="008B55D6">
        <w:rPr>
          <w:rFonts w:ascii="Times New Roman" w:eastAsia="Times New Roman" w:hAnsi="Times New Roman" w:cs="Times New Roman"/>
          <w:sz w:val="28"/>
          <w:szCs w:val="28"/>
          <w:lang w:eastAsia="ru-RU"/>
        </w:rPr>
        <w:t xml:space="preserve"> Насилие как психологический феномен //Вестник </w:t>
      </w:r>
      <w:proofErr w:type="spellStart"/>
      <w:r w:rsidRPr="008B55D6">
        <w:rPr>
          <w:rFonts w:ascii="Times New Roman" w:eastAsia="Times New Roman" w:hAnsi="Times New Roman" w:cs="Times New Roman"/>
          <w:sz w:val="28"/>
          <w:szCs w:val="28"/>
          <w:lang w:eastAsia="ru-RU"/>
        </w:rPr>
        <w:t>герценовского</w:t>
      </w:r>
      <w:proofErr w:type="spellEnd"/>
      <w:r w:rsidRPr="008B55D6">
        <w:rPr>
          <w:rFonts w:ascii="Times New Roman" w:eastAsia="Times New Roman" w:hAnsi="Times New Roman" w:cs="Times New Roman"/>
          <w:sz w:val="28"/>
          <w:szCs w:val="28"/>
          <w:lang w:eastAsia="ru-RU"/>
        </w:rPr>
        <w:t xml:space="preserve"> университета.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2013.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№1.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С.167</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173.</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eastAsia="ru-RU"/>
        </w:rPr>
        <w:t xml:space="preserve">Кон И.С. </w:t>
      </w:r>
      <w:r w:rsidRPr="008B55D6">
        <w:rPr>
          <w:rFonts w:ascii="Times New Roman" w:eastAsia="Times New Roman" w:hAnsi="Times New Roman" w:cs="Times New Roman"/>
          <w:sz w:val="28"/>
          <w:szCs w:val="28"/>
          <w:lang w:eastAsia="ru-RU"/>
        </w:rPr>
        <w:t xml:space="preserve">Что такое </w:t>
      </w:r>
      <w:proofErr w:type="spellStart"/>
      <w:r w:rsidRPr="008B55D6">
        <w:rPr>
          <w:rFonts w:ascii="Times New Roman" w:eastAsia="Times New Roman" w:hAnsi="Times New Roman" w:cs="Times New Roman"/>
          <w:sz w:val="28"/>
          <w:szCs w:val="28"/>
          <w:lang w:eastAsia="ru-RU"/>
        </w:rPr>
        <w:t>буллинг</w:t>
      </w:r>
      <w:proofErr w:type="spellEnd"/>
      <w:r w:rsidRPr="008B55D6">
        <w:rPr>
          <w:rFonts w:ascii="Times New Roman" w:eastAsia="Times New Roman" w:hAnsi="Times New Roman" w:cs="Times New Roman"/>
          <w:sz w:val="28"/>
          <w:szCs w:val="28"/>
          <w:lang w:eastAsia="ru-RU"/>
        </w:rPr>
        <w:t xml:space="preserve"> и как бороться с ним? // Семья и школа.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2006.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№11.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 15</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18.</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eastAsia="ru-RU"/>
        </w:rPr>
        <w:t>Кривцова Е.Н.</w:t>
      </w:r>
      <w:r w:rsidRPr="008B55D6">
        <w:rPr>
          <w:rFonts w:ascii="Times New Roman" w:eastAsia="Times New Roman" w:hAnsi="Times New Roman" w:cs="Times New Roman"/>
          <w:sz w:val="28"/>
          <w:szCs w:val="28"/>
          <w:lang w:eastAsia="ru-RU"/>
        </w:rPr>
        <w:t xml:space="preserve"> Родительские предписания как форма эмоционального насилия // Развитие профессионализма.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2016.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№1.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С.69</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70.</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eastAsia="ru-RU"/>
        </w:rPr>
        <w:t xml:space="preserve">Лаврова Н.М., Лавров Н.В. </w:t>
      </w:r>
      <w:r w:rsidRPr="008B55D6">
        <w:rPr>
          <w:rFonts w:ascii="Times New Roman" w:eastAsia="Times New Roman" w:hAnsi="Times New Roman" w:cs="Times New Roman"/>
          <w:sz w:val="28"/>
          <w:szCs w:val="28"/>
          <w:lang w:eastAsia="ru-RU"/>
        </w:rPr>
        <w:t>Эмоциональное насилие в семье // Антология российской психотерапии и психологии. Материалы научно</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практических конгрессов Общероссийской профессиональной психотерапевтической лиги и Национальной саморегулируемой организации «Союз психотерапевтов и психологов».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М</w:t>
      </w:r>
      <w:r w:rsidR="004861B6" w:rsidRP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w:t>
      </w:r>
      <w:proofErr w:type="spellStart"/>
      <w:r w:rsidRPr="008B55D6">
        <w:rPr>
          <w:rFonts w:ascii="Times New Roman" w:eastAsia="Times New Roman" w:hAnsi="Times New Roman" w:cs="Times New Roman"/>
          <w:sz w:val="28"/>
          <w:szCs w:val="28"/>
          <w:lang w:eastAsia="ru-RU"/>
        </w:rPr>
        <w:t>Изд</w:t>
      </w:r>
      <w:proofErr w:type="spellEnd"/>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во: </w:t>
      </w:r>
      <w:hyperlink r:id="rId7" w:history="1">
        <w:r w:rsidRPr="008B55D6">
          <w:rPr>
            <w:rFonts w:ascii="Times New Roman" w:eastAsia="Times New Roman" w:hAnsi="Times New Roman" w:cs="Times New Roman"/>
            <w:sz w:val="28"/>
            <w:szCs w:val="28"/>
            <w:lang w:eastAsia="ru-RU"/>
          </w:rPr>
          <w:t>Общероссийская общественная организация «Общероссийская профессиональная психотерапевтическая лига»</w:t>
        </w:r>
      </w:hyperlink>
      <w:r w:rsidRPr="008B55D6">
        <w:rPr>
          <w:rFonts w:ascii="Times New Roman" w:eastAsia="Times New Roman" w:hAnsi="Times New Roman" w:cs="Times New Roman"/>
          <w:sz w:val="28"/>
          <w:szCs w:val="28"/>
          <w:lang w:eastAsia="ru-RU"/>
        </w:rPr>
        <w:t xml:space="preserve">, 2017.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С.181.</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eastAsia="ru-RU"/>
        </w:rPr>
        <w:t>Лактионова М.А.</w:t>
      </w:r>
      <w:r w:rsidRPr="008B55D6">
        <w:rPr>
          <w:rFonts w:ascii="Times New Roman" w:eastAsia="Times New Roman" w:hAnsi="Times New Roman" w:cs="Times New Roman"/>
          <w:sz w:val="28"/>
          <w:szCs w:val="28"/>
          <w:lang w:eastAsia="ru-RU"/>
        </w:rPr>
        <w:t xml:space="preserve"> Гендерное насилие как междисциплинарная проблема // Вестник Адыгейского государственного университета.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2011.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 1.</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 97</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106.</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eastAsia="ru-RU"/>
        </w:rPr>
        <w:t xml:space="preserve">Макарова Е.А., Макарова Е.Л., </w:t>
      </w:r>
      <w:proofErr w:type="spellStart"/>
      <w:r w:rsidRPr="008B55D6">
        <w:rPr>
          <w:rFonts w:ascii="Times New Roman" w:eastAsia="Times New Roman" w:hAnsi="Times New Roman" w:cs="Times New Roman"/>
          <w:i/>
          <w:iCs/>
          <w:sz w:val="28"/>
          <w:szCs w:val="28"/>
          <w:lang w:eastAsia="ru-RU"/>
        </w:rPr>
        <w:t>Махрина</w:t>
      </w:r>
      <w:proofErr w:type="spellEnd"/>
      <w:r w:rsidRPr="008B55D6">
        <w:rPr>
          <w:rFonts w:ascii="Times New Roman" w:eastAsia="Times New Roman" w:hAnsi="Times New Roman" w:cs="Times New Roman"/>
          <w:i/>
          <w:iCs/>
          <w:sz w:val="28"/>
          <w:szCs w:val="28"/>
          <w:lang w:eastAsia="ru-RU"/>
        </w:rPr>
        <w:t xml:space="preserve"> Е.А. </w:t>
      </w:r>
      <w:r w:rsidRPr="008B55D6">
        <w:rPr>
          <w:rFonts w:ascii="Times New Roman" w:eastAsia="Times New Roman" w:hAnsi="Times New Roman" w:cs="Times New Roman"/>
          <w:sz w:val="28"/>
          <w:szCs w:val="28"/>
          <w:lang w:eastAsia="ru-RU"/>
        </w:rPr>
        <w:t xml:space="preserve">Психологические особенности </w:t>
      </w:r>
      <w:proofErr w:type="spellStart"/>
      <w:r w:rsidRPr="008B55D6">
        <w:rPr>
          <w:rFonts w:ascii="Times New Roman" w:eastAsia="Times New Roman" w:hAnsi="Times New Roman" w:cs="Times New Roman"/>
          <w:sz w:val="28"/>
          <w:szCs w:val="28"/>
          <w:lang w:eastAsia="ru-RU"/>
        </w:rPr>
        <w:t>кибербулинга</w:t>
      </w:r>
      <w:proofErr w:type="spellEnd"/>
      <w:r w:rsidRPr="008B55D6">
        <w:rPr>
          <w:rFonts w:ascii="Times New Roman" w:eastAsia="Times New Roman" w:hAnsi="Times New Roman" w:cs="Times New Roman"/>
          <w:sz w:val="28"/>
          <w:szCs w:val="28"/>
          <w:lang w:eastAsia="ru-RU"/>
        </w:rPr>
        <w:t xml:space="preserve"> как формы интернет преступления // Российский психологический журнал.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2016.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Т.13.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№3.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С.293</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311.</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eastAsia="ru-RU"/>
        </w:rPr>
        <w:t xml:space="preserve">Марченко Ф.О., </w:t>
      </w:r>
      <w:proofErr w:type="spellStart"/>
      <w:r w:rsidRPr="008B55D6">
        <w:rPr>
          <w:rFonts w:ascii="Times New Roman" w:eastAsia="Times New Roman" w:hAnsi="Times New Roman" w:cs="Times New Roman"/>
          <w:i/>
          <w:iCs/>
          <w:sz w:val="28"/>
          <w:szCs w:val="28"/>
          <w:lang w:eastAsia="ru-RU"/>
        </w:rPr>
        <w:t>Маховская</w:t>
      </w:r>
      <w:proofErr w:type="spellEnd"/>
      <w:r w:rsidRPr="008B55D6">
        <w:rPr>
          <w:rFonts w:ascii="Times New Roman" w:eastAsia="Times New Roman" w:hAnsi="Times New Roman" w:cs="Times New Roman"/>
          <w:i/>
          <w:iCs/>
          <w:sz w:val="28"/>
          <w:szCs w:val="28"/>
          <w:lang w:eastAsia="ru-RU"/>
        </w:rPr>
        <w:t xml:space="preserve"> О.И. </w:t>
      </w:r>
      <w:r w:rsidRPr="008B55D6">
        <w:rPr>
          <w:rFonts w:ascii="Times New Roman" w:eastAsia="Times New Roman" w:hAnsi="Times New Roman" w:cs="Times New Roman"/>
          <w:sz w:val="28"/>
          <w:szCs w:val="28"/>
          <w:lang w:eastAsia="ru-RU"/>
        </w:rPr>
        <w:t>Психология сетевой агрессии (</w:t>
      </w:r>
      <w:proofErr w:type="spellStart"/>
      <w:r w:rsidRPr="008B55D6">
        <w:rPr>
          <w:rFonts w:ascii="Times New Roman" w:eastAsia="Times New Roman" w:hAnsi="Times New Roman" w:cs="Times New Roman"/>
          <w:sz w:val="28"/>
          <w:szCs w:val="28"/>
          <w:lang w:eastAsia="ru-RU"/>
        </w:rPr>
        <w:t>кибербуллинга</w:t>
      </w:r>
      <w:proofErr w:type="spellEnd"/>
      <w:r w:rsidRPr="008B55D6">
        <w:rPr>
          <w:rFonts w:ascii="Times New Roman" w:eastAsia="Times New Roman" w:hAnsi="Times New Roman" w:cs="Times New Roman"/>
          <w:sz w:val="28"/>
          <w:szCs w:val="28"/>
          <w:lang w:eastAsia="ru-RU"/>
        </w:rPr>
        <w:t xml:space="preserve">) во время эпидемии нарциссизма // Человек: Образ и сущность. Гуманитарные аспекты.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2018.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 4(35).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 100</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119.</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proofErr w:type="spellStart"/>
      <w:r w:rsidRPr="008B55D6">
        <w:rPr>
          <w:rFonts w:ascii="Times New Roman" w:eastAsia="Times New Roman" w:hAnsi="Times New Roman" w:cs="Times New Roman"/>
          <w:i/>
          <w:iCs/>
          <w:sz w:val="28"/>
          <w:szCs w:val="28"/>
          <w:lang w:eastAsia="ru-RU"/>
        </w:rPr>
        <w:t>Скрыпченко</w:t>
      </w:r>
      <w:proofErr w:type="spellEnd"/>
      <w:r w:rsidRPr="008B55D6">
        <w:rPr>
          <w:rFonts w:ascii="Times New Roman" w:eastAsia="Times New Roman" w:hAnsi="Times New Roman" w:cs="Times New Roman"/>
          <w:i/>
          <w:iCs/>
          <w:sz w:val="28"/>
          <w:szCs w:val="28"/>
          <w:lang w:eastAsia="ru-RU"/>
        </w:rPr>
        <w:t xml:space="preserve"> В.В. </w:t>
      </w:r>
      <w:r w:rsidRPr="008B55D6">
        <w:rPr>
          <w:rFonts w:ascii="Times New Roman" w:eastAsia="Times New Roman" w:hAnsi="Times New Roman" w:cs="Times New Roman"/>
          <w:sz w:val="28"/>
          <w:szCs w:val="28"/>
          <w:lang w:eastAsia="ru-RU"/>
        </w:rPr>
        <w:t>Эмоциональное насилие над детьми в семье: последствия и перспективы профилактики // Актуальные проблемы общества, науки и образования: современное состояние и перспективы развития. Материалы IV</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международной научно</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практической конференции. Под редакцией Ю.В. Фурмана, Т.Б. Белозеровой, Е.П. Непочатых. </w:t>
      </w:r>
      <w:r w:rsidR="004861B6">
        <w:rPr>
          <w:rFonts w:ascii="Times New Roman" w:eastAsia="Times New Roman" w:hAnsi="Times New Roman" w:cs="Times New Roman"/>
          <w:sz w:val="28"/>
          <w:szCs w:val="28"/>
          <w:lang w:eastAsia="ru-RU"/>
        </w:rPr>
        <w:t>–</w:t>
      </w:r>
      <w:r w:rsidR="008D3D33">
        <w:rPr>
          <w:rFonts w:ascii="Times New Roman" w:eastAsia="Times New Roman" w:hAnsi="Times New Roman" w:cs="Times New Roman"/>
          <w:sz w:val="28"/>
          <w:szCs w:val="28"/>
          <w:lang w:eastAsia="ru-RU"/>
        </w:rPr>
        <w:t xml:space="preserve"> М</w:t>
      </w:r>
      <w:r w:rsidR="008D3D33" w:rsidRPr="008D3D33">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Издательство “Перо”, 2017.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С.149</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154.</w:t>
      </w:r>
    </w:p>
    <w:p w:rsidR="00F328FC" w:rsidRPr="008B55D6" w:rsidRDefault="00F328FC" w:rsidP="008B55D6">
      <w:pPr>
        <w:pStyle w:val="a5"/>
        <w:numPr>
          <w:ilvl w:val="0"/>
          <w:numId w:val="4"/>
        </w:numPr>
        <w:spacing w:after="0" w:line="360" w:lineRule="auto"/>
        <w:jc w:val="both"/>
        <w:textAlignment w:val="baseline"/>
        <w:rPr>
          <w:rFonts w:ascii="Times New Roman" w:eastAsia="Times New Roman" w:hAnsi="Times New Roman" w:cs="Times New Roman"/>
          <w:sz w:val="28"/>
          <w:szCs w:val="28"/>
          <w:lang w:eastAsia="ru-RU"/>
        </w:rPr>
      </w:pPr>
      <w:proofErr w:type="spellStart"/>
      <w:r w:rsidRPr="008B55D6">
        <w:rPr>
          <w:rFonts w:ascii="Times New Roman" w:eastAsia="Times New Roman" w:hAnsi="Times New Roman" w:cs="Times New Roman"/>
          <w:i/>
          <w:iCs/>
          <w:sz w:val="28"/>
          <w:szCs w:val="28"/>
          <w:lang w:eastAsia="ru-RU"/>
        </w:rPr>
        <w:lastRenderedPageBreak/>
        <w:t>Тарабрина</w:t>
      </w:r>
      <w:proofErr w:type="spellEnd"/>
      <w:r w:rsidRPr="008B55D6">
        <w:rPr>
          <w:rFonts w:ascii="Times New Roman" w:eastAsia="Times New Roman" w:hAnsi="Times New Roman" w:cs="Times New Roman"/>
          <w:i/>
          <w:iCs/>
          <w:sz w:val="28"/>
          <w:szCs w:val="28"/>
          <w:lang w:eastAsia="ru-RU"/>
        </w:rPr>
        <w:t xml:space="preserve"> Н. В. </w:t>
      </w:r>
      <w:r w:rsidRPr="008B55D6">
        <w:rPr>
          <w:rFonts w:ascii="Times New Roman" w:eastAsia="Times New Roman" w:hAnsi="Times New Roman" w:cs="Times New Roman"/>
          <w:sz w:val="28"/>
          <w:szCs w:val="28"/>
          <w:lang w:eastAsia="ru-RU"/>
        </w:rPr>
        <w:t>Психология посттравматического стресса. М.: Издательство «Институт психологии РАН», 2009.</w:t>
      </w:r>
    </w:p>
    <w:p w:rsidR="00F328FC" w:rsidRPr="008B55D6" w:rsidRDefault="008B55D6"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Cs/>
          <w:sz w:val="28"/>
          <w:szCs w:val="28"/>
          <w:lang w:eastAsia="ru-RU"/>
        </w:rPr>
        <w:t>Практическое руководство по психологии посттравматического</w:t>
      </w:r>
      <w:r>
        <w:rPr>
          <w:rFonts w:ascii="Times New Roman" w:eastAsia="Times New Roman" w:hAnsi="Times New Roman" w:cs="Times New Roman"/>
          <w:iCs/>
          <w:sz w:val="28"/>
          <w:szCs w:val="28"/>
          <w:lang w:eastAsia="ru-RU"/>
        </w:rPr>
        <w:t xml:space="preserve"> стресса. Ч. 1. Теория и методы / </w:t>
      </w:r>
      <w:r w:rsidRPr="008B55D6">
        <w:rPr>
          <w:rFonts w:ascii="Times New Roman" w:eastAsia="Times New Roman" w:hAnsi="Times New Roman" w:cs="Times New Roman"/>
          <w:iCs/>
          <w:sz w:val="28"/>
          <w:szCs w:val="28"/>
          <w:lang w:eastAsia="ru-RU"/>
        </w:rPr>
        <w:t xml:space="preserve">Н. В. </w:t>
      </w:r>
      <w:proofErr w:type="spellStart"/>
      <w:r w:rsidR="00F328FC" w:rsidRPr="008B55D6">
        <w:rPr>
          <w:rFonts w:ascii="Times New Roman" w:eastAsia="Times New Roman" w:hAnsi="Times New Roman" w:cs="Times New Roman"/>
          <w:iCs/>
          <w:sz w:val="28"/>
          <w:szCs w:val="28"/>
          <w:lang w:eastAsia="ru-RU"/>
        </w:rPr>
        <w:t>Тарабрина</w:t>
      </w:r>
      <w:proofErr w:type="spellEnd"/>
      <w:r w:rsidR="00F328FC" w:rsidRPr="008B55D6">
        <w:rPr>
          <w:rFonts w:ascii="Times New Roman" w:eastAsia="Times New Roman" w:hAnsi="Times New Roman" w:cs="Times New Roman"/>
          <w:iCs/>
          <w:sz w:val="28"/>
          <w:szCs w:val="28"/>
          <w:lang w:eastAsia="ru-RU"/>
        </w:rPr>
        <w:t xml:space="preserve">., </w:t>
      </w:r>
      <w:r w:rsidRPr="008B55D6">
        <w:rPr>
          <w:rFonts w:ascii="Times New Roman" w:eastAsia="Times New Roman" w:hAnsi="Times New Roman" w:cs="Times New Roman"/>
          <w:iCs/>
          <w:sz w:val="28"/>
          <w:szCs w:val="28"/>
          <w:lang w:eastAsia="ru-RU"/>
        </w:rPr>
        <w:t xml:space="preserve">В. А. </w:t>
      </w:r>
      <w:proofErr w:type="spellStart"/>
      <w:r w:rsidR="00F328FC" w:rsidRPr="008B55D6">
        <w:rPr>
          <w:rFonts w:ascii="Times New Roman" w:eastAsia="Times New Roman" w:hAnsi="Times New Roman" w:cs="Times New Roman"/>
          <w:iCs/>
          <w:sz w:val="28"/>
          <w:szCs w:val="28"/>
          <w:lang w:eastAsia="ru-RU"/>
        </w:rPr>
        <w:t>Агарков</w:t>
      </w:r>
      <w:proofErr w:type="spellEnd"/>
      <w:r w:rsidRPr="008B55D6">
        <w:rPr>
          <w:rFonts w:ascii="Times New Roman" w:eastAsia="Times New Roman" w:hAnsi="Times New Roman" w:cs="Times New Roman"/>
          <w:iCs/>
          <w:sz w:val="28"/>
          <w:szCs w:val="28"/>
          <w:lang w:eastAsia="ru-RU"/>
        </w:rPr>
        <w:t xml:space="preserve">., Ю. В. Быховец и др. – </w:t>
      </w:r>
      <w:r w:rsidR="00F328FC" w:rsidRPr="008B55D6">
        <w:rPr>
          <w:rFonts w:ascii="Times New Roman" w:eastAsia="Times New Roman" w:hAnsi="Times New Roman" w:cs="Times New Roman"/>
          <w:iCs/>
          <w:sz w:val="28"/>
          <w:szCs w:val="28"/>
          <w:lang w:eastAsia="ru-RU"/>
        </w:rPr>
        <w:t xml:space="preserve">М.: </w:t>
      </w:r>
      <w:proofErr w:type="spellStart"/>
      <w:r w:rsidR="00F328FC" w:rsidRPr="008B55D6">
        <w:rPr>
          <w:rFonts w:ascii="Times New Roman" w:eastAsia="Times New Roman" w:hAnsi="Times New Roman" w:cs="Times New Roman"/>
          <w:iCs/>
          <w:sz w:val="28"/>
          <w:szCs w:val="28"/>
          <w:lang w:eastAsia="ru-RU"/>
        </w:rPr>
        <w:t>Изд</w:t>
      </w:r>
      <w:proofErr w:type="spellEnd"/>
      <w:r w:rsidR="004861B6">
        <w:rPr>
          <w:rFonts w:ascii="Times New Roman" w:eastAsia="Times New Roman" w:hAnsi="Times New Roman" w:cs="Times New Roman"/>
          <w:iCs/>
          <w:sz w:val="28"/>
          <w:szCs w:val="28"/>
          <w:lang w:eastAsia="ru-RU"/>
        </w:rPr>
        <w:t>–</w:t>
      </w:r>
      <w:r w:rsidR="00F328FC" w:rsidRPr="008B55D6">
        <w:rPr>
          <w:rFonts w:ascii="Times New Roman" w:eastAsia="Times New Roman" w:hAnsi="Times New Roman" w:cs="Times New Roman"/>
          <w:iCs/>
          <w:sz w:val="28"/>
          <w:szCs w:val="28"/>
          <w:lang w:eastAsia="ru-RU"/>
        </w:rPr>
        <w:t>во «</w:t>
      </w:r>
      <w:proofErr w:type="spellStart"/>
      <w:r w:rsidR="00F328FC" w:rsidRPr="008B55D6">
        <w:rPr>
          <w:rFonts w:ascii="Times New Roman" w:eastAsia="Times New Roman" w:hAnsi="Times New Roman" w:cs="Times New Roman"/>
          <w:iCs/>
          <w:sz w:val="28"/>
          <w:szCs w:val="28"/>
          <w:lang w:eastAsia="ru-RU"/>
        </w:rPr>
        <w:t>Когито</w:t>
      </w:r>
      <w:proofErr w:type="spellEnd"/>
      <w:r w:rsidR="004861B6">
        <w:rPr>
          <w:rFonts w:ascii="Times New Roman" w:eastAsia="Times New Roman" w:hAnsi="Times New Roman" w:cs="Times New Roman"/>
          <w:iCs/>
          <w:sz w:val="28"/>
          <w:szCs w:val="28"/>
          <w:lang w:eastAsia="ru-RU"/>
        </w:rPr>
        <w:t>–</w:t>
      </w:r>
      <w:r w:rsidR="00F328FC" w:rsidRPr="008B55D6">
        <w:rPr>
          <w:rFonts w:ascii="Times New Roman" w:eastAsia="Times New Roman" w:hAnsi="Times New Roman" w:cs="Times New Roman"/>
          <w:iCs/>
          <w:sz w:val="28"/>
          <w:szCs w:val="28"/>
          <w:lang w:eastAsia="ru-RU"/>
        </w:rPr>
        <w:t>центр», 2007.</w:t>
      </w:r>
      <w:r w:rsidR="00B54D64" w:rsidRPr="008B55D6">
        <w:rPr>
          <w:rFonts w:ascii="Times New Roman" w:eastAsia="Times New Roman" w:hAnsi="Times New Roman" w:cs="Times New Roman"/>
          <w:iCs/>
          <w:sz w:val="28"/>
          <w:szCs w:val="28"/>
          <w:lang w:eastAsia="ru-RU"/>
        </w:rPr>
        <w:t xml:space="preserve"> – 208 с.</w:t>
      </w:r>
    </w:p>
    <w:p w:rsidR="009B7FFD" w:rsidRPr="008B55D6" w:rsidRDefault="009B7FFD"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proofErr w:type="spellStart"/>
      <w:r w:rsidRPr="008B55D6">
        <w:rPr>
          <w:rFonts w:ascii="Times New Roman" w:eastAsia="Times New Roman" w:hAnsi="Times New Roman" w:cs="Times New Roman"/>
          <w:i/>
          <w:sz w:val="28"/>
          <w:szCs w:val="28"/>
          <w:lang w:eastAsia="ru-RU"/>
        </w:rPr>
        <w:t>Тащёва</w:t>
      </w:r>
      <w:proofErr w:type="spellEnd"/>
      <w:r w:rsidRPr="008B55D6">
        <w:rPr>
          <w:rFonts w:ascii="Times New Roman" w:eastAsia="Times New Roman" w:hAnsi="Times New Roman" w:cs="Times New Roman"/>
          <w:i/>
          <w:sz w:val="28"/>
          <w:szCs w:val="28"/>
          <w:lang w:eastAsia="ru-RU"/>
        </w:rPr>
        <w:t xml:space="preserve"> А.И., Гриднева С.В.</w:t>
      </w:r>
      <w:r w:rsidRPr="008B55D6">
        <w:rPr>
          <w:rFonts w:ascii="Times New Roman" w:eastAsia="Times New Roman" w:hAnsi="Times New Roman" w:cs="Times New Roman"/>
          <w:sz w:val="28"/>
          <w:szCs w:val="28"/>
          <w:lang w:eastAsia="ru-RU"/>
        </w:rPr>
        <w:t xml:space="preserve"> Восприятие детьми семейного насилия  [Электронный ресурс] // Психология и право, 2013. № 1. [Электронный ресурс] – Режим доступа: </w:t>
      </w:r>
      <w:r w:rsidR="008D3D33" w:rsidRPr="008D3D33">
        <w:rPr>
          <w:rFonts w:ascii="Times New Roman" w:eastAsia="Times New Roman" w:hAnsi="Times New Roman" w:cs="Times New Roman"/>
          <w:sz w:val="28"/>
          <w:szCs w:val="28"/>
          <w:lang w:eastAsia="ru-RU"/>
        </w:rPr>
        <w:t xml:space="preserve"> </w:t>
      </w:r>
      <w:r w:rsidRPr="008B55D6">
        <w:rPr>
          <w:rFonts w:ascii="Times New Roman" w:eastAsia="Times New Roman" w:hAnsi="Times New Roman" w:cs="Times New Roman"/>
          <w:sz w:val="28"/>
          <w:szCs w:val="28"/>
          <w:lang w:eastAsia="ru-RU"/>
        </w:rPr>
        <w:t>http://psyjournals.ru/psyandlaw/2013/n1/58360.shtml (дата обращения: 04.09.2019)</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eastAsia="ru-RU"/>
        </w:rPr>
        <w:t>Филипповская Т.В.</w:t>
      </w:r>
      <w:r w:rsidRPr="008B55D6">
        <w:rPr>
          <w:rFonts w:ascii="Times New Roman" w:eastAsia="Times New Roman" w:hAnsi="Times New Roman" w:cs="Times New Roman"/>
          <w:sz w:val="28"/>
          <w:szCs w:val="28"/>
          <w:lang w:eastAsia="ru-RU"/>
        </w:rPr>
        <w:t xml:space="preserve"> Эмоциональное насилие и реальные субъекты власти в актуальном образовательном пространстве // Современное общество и власть.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2016.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 xml:space="preserve"> № 2(8). </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С. 49</w:t>
      </w:r>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54.</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proofErr w:type="spellStart"/>
      <w:r w:rsidRPr="008B55D6">
        <w:rPr>
          <w:rFonts w:ascii="Times New Roman" w:eastAsia="Times New Roman" w:hAnsi="Times New Roman" w:cs="Times New Roman"/>
          <w:i/>
          <w:sz w:val="28"/>
          <w:szCs w:val="28"/>
          <w:lang w:eastAsia="ru-RU"/>
        </w:rPr>
        <w:t>Харламенкова</w:t>
      </w:r>
      <w:proofErr w:type="spellEnd"/>
      <w:r w:rsidRPr="008B55D6">
        <w:rPr>
          <w:rFonts w:ascii="Times New Roman" w:eastAsia="Times New Roman" w:hAnsi="Times New Roman" w:cs="Times New Roman"/>
          <w:i/>
          <w:sz w:val="28"/>
          <w:szCs w:val="28"/>
          <w:lang w:eastAsia="ru-RU"/>
        </w:rPr>
        <w:t xml:space="preserve"> Н.Е. </w:t>
      </w:r>
      <w:r w:rsidRPr="008B55D6">
        <w:rPr>
          <w:rFonts w:ascii="Times New Roman" w:eastAsia="Times New Roman" w:hAnsi="Times New Roman" w:cs="Times New Roman"/>
          <w:sz w:val="28"/>
          <w:szCs w:val="28"/>
          <w:lang w:eastAsia="ru-RU"/>
        </w:rPr>
        <w:t xml:space="preserve">Эмоциональное оскорбление и пренебрежение и его психологические последствия для личности в разные периоды взрослости // Психология повседневного и травматического стресса: угрозы, последствия и </w:t>
      </w:r>
      <w:proofErr w:type="spellStart"/>
      <w:r w:rsidRPr="008B55D6">
        <w:rPr>
          <w:rFonts w:ascii="Times New Roman" w:eastAsia="Times New Roman" w:hAnsi="Times New Roman" w:cs="Times New Roman"/>
          <w:sz w:val="28"/>
          <w:szCs w:val="28"/>
          <w:lang w:eastAsia="ru-RU"/>
        </w:rPr>
        <w:t>совладание</w:t>
      </w:r>
      <w:proofErr w:type="spellEnd"/>
      <w:r w:rsidRPr="008B55D6">
        <w:rPr>
          <w:rFonts w:ascii="Times New Roman" w:eastAsia="Times New Roman" w:hAnsi="Times New Roman" w:cs="Times New Roman"/>
          <w:sz w:val="28"/>
          <w:szCs w:val="28"/>
          <w:lang w:eastAsia="ru-RU"/>
        </w:rPr>
        <w:t xml:space="preserve">. – М.: </w:t>
      </w:r>
      <w:proofErr w:type="spellStart"/>
      <w:r w:rsidRPr="008B55D6">
        <w:rPr>
          <w:rFonts w:ascii="Times New Roman" w:eastAsia="Times New Roman" w:hAnsi="Times New Roman" w:cs="Times New Roman"/>
          <w:sz w:val="28"/>
          <w:szCs w:val="28"/>
          <w:lang w:eastAsia="ru-RU"/>
        </w:rPr>
        <w:t>Изд</w:t>
      </w:r>
      <w:proofErr w:type="spellEnd"/>
      <w:r w:rsidR="004861B6">
        <w:rPr>
          <w:rFonts w:ascii="Times New Roman" w:eastAsia="Times New Roman" w:hAnsi="Times New Roman" w:cs="Times New Roman"/>
          <w:sz w:val="28"/>
          <w:szCs w:val="28"/>
          <w:lang w:eastAsia="ru-RU"/>
        </w:rPr>
        <w:t>–</w:t>
      </w:r>
      <w:r w:rsidRPr="008B55D6">
        <w:rPr>
          <w:rFonts w:ascii="Times New Roman" w:eastAsia="Times New Roman" w:hAnsi="Times New Roman" w:cs="Times New Roman"/>
          <w:sz w:val="28"/>
          <w:szCs w:val="28"/>
          <w:lang w:eastAsia="ru-RU"/>
        </w:rPr>
        <w:t>во “Институт психологии РАН”, 2016. – С.193– 214.</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r w:rsidRPr="008B55D6">
        <w:rPr>
          <w:rFonts w:ascii="Times New Roman" w:eastAsia="Times New Roman" w:hAnsi="Times New Roman" w:cs="Times New Roman"/>
          <w:i/>
          <w:iCs/>
          <w:sz w:val="28"/>
          <w:szCs w:val="28"/>
          <w:lang w:val="en-US" w:eastAsia="ru-RU"/>
        </w:rPr>
        <w:t>Doherty D.</w:t>
      </w:r>
      <w:r w:rsidRPr="008B55D6">
        <w:rPr>
          <w:rFonts w:ascii="Times New Roman" w:eastAsia="Times New Roman" w:hAnsi="Times New Roman" w:cs="Times New Roman"/>
          <w:sz w:val="28"/>
          <w:szCs w:val="28"/>
          <w:lang w:val="en-US" w:eastAsia="ru-RU"/>
        </w:rPr>
        <w:t xml:space="preserve">, </w:t>
      </w:r>
      <w:r w:rsidRPr="008B55D6">
        <w:rPr>
          <w:rFonts w:ascii="Times New Roman" w:eastAsia="Times New Roman" w:hAnsi="Times New Roman" w:cs="Times New Roman"/>
          <w:i/>
          <w:iCs/>
          <w:sz w:val="28"/>
          <w:szCs w:val="28"/>
          <w:lang w:val="en-US" w:eastAsia="ru-RU"/>
        </w:rPr>
        <w:t>Berglund D</w:t>
      </w:r>
      <w:r w:rsidRPr="008B55D6">
        <w:rPr>
          <w:rFonts w:ascii="Times New Roman" w:eastAsia="Times New Roman" w:hAnsi="Times New Roman" w:cs="Times New Roman"/>
          <w:sz w:val="28"/>
          <w:szCs w:val="28"/>
          <w:lang w:val="en-US" w:eastAsia="ru-RU"/>
        </w:rPr>
        <w:t xml:space="preserve">. Psychological Abuse: A Discussion Paper // National Clearinghouse on Family Violence Ottawa: Public Health Agency of Canada, 2008. </w:t>
      </w:r>
      <w:r w:rsidRPr="008B55D6">
        <w:rPr>
          <w:rFonts w:ascii="Times New Roman" w:eastAsia="Times New Roman" w:hAnsi="Times New Roman" w:cs="Times New Roman"/>
          <w:sz w:val="28"/>
          <w:szCs w:val="28"/>
          <w:lang w:eastAsia="ru-RU"/>
        </w:rPr>
        <w:t>[Электронный ресурс] – Режим доступа:</w:t>
      </w:r>
      <w:hyperlink r:id="rId8" w:history="1">
        <w:r w:rsidRPr="008B55D6">
          <w:rPr>
            <w:rFonts w:ascii="Times New Roman" w:eastAsia="Times New Roman" w:hAnsi="Times New Roman" w:cs="Times New Roman"/>
            <w:sz w:val="28"/>
            <w:szCs w:val="28"/>
            <w:lang w:eastAsia="ru-RU"/>
          </w:rPr>
          <w:t xml:space="preserve"> </w:t>
        </w:r>
        <w:r w:rsidRPr="008B55D6">
          <w:rPr>
            <w:rFonts w:ascii="Times New Roman" w:eastAsia="Times New Roman" w:hAnsi="Times New Roman" w:cs="Times New Roman"/>
            <w:sz w:val="28"/>
            <w:szCs w:val="28"/>
            <w:u w:val="single"/>
            <w:lang w:eastAsia="ru-RU"/>
          </w:rPr>
          <w:t>https://www.canada.ca/en/public-health/services/health-promotion/stop-family-violence/prevention-resource-centre/family-violence/psychological-abuse-discussion-paper.html</w:t>
        </w:r>
      </w:hyperlink>
      <w:r w:rsidRPr="008B55D6">
        <w:rPr>
          <w:rFonts w:ascii="Times New Roman" w:eastAsia="Times New Roman" w:hAnsi="Times New Roman" w:cs="Times New Roman"/>
          <w:sz w:val="28"/>
          <w:szCs w:val="28"/>
          <w:lang w:eastAsia="ru-RU"/>
        </w:rPr>
        <w:t xml:space="preserve"> (дата обращения: 29.08.2019)</w:t>
      </w:r>
    </w:p>
    <w:p w:rsidR="00F328FC" w:rsidRPr="008B55D6" w:rsidRDefault="00F328FC" w:rsidP="008B55D6">
      <w:pPr>
        <w:pStyle w:val="a5"/>
        <w:numPr>
          <w:ilvl w:val="0"/>
          <w:numId w:val="4"/>
        </w:numPr>
        <w:spacing w:after="0" w:line="360" w:lineRule="auto"/>
        <w:ind w:right="4"/>
        <w:jc w:val="both"/>
        <w:textAlignment w:val="baseline"/>
        <w:rPr>
          <w:rFonts w:ascii="Times New Roman" w:eastAsia="Times New Roman" w:hAnsi="Times New Roman" w:cs="Times New Roman"/>
          <w:sz w:val="28"/>
          <w:szCs w:val="28"/>
          <w:lang w:eastAsia="ru-RU"/>
        </w:rPr>
      </w:pPr>
      <w:proofErr w:type="spellStart"/>
      <w:r w:rsidRPr="008B55D6">
        <w:rPr>
          <w:rFonts w:ascii="Times New Roman" w:eastAsia="Times New Roman" w:hAnsi="Times New Roman" w:cs="Times New Roman"/>
          <w:i/>
          <w:iCs/>
          <w:sz w:val="28"/>
          <w:szCs w:val="28"/>
          <w:lang w:val="en-US" w:eastAsia="ru-RU"/>
        </w:rPr>
        <w:t>Blasco-Ros</w:t>
      </w:r>
      <w:proofErr w:type="spellEnd"/>
      <w:r w:rsidRPr="008B55D6">
        <w:rPr>
          <w:rFonts w:ascii="Times New Roman" w:eastAsia="Times New Roman" w:hAnsi="Times New Roman" w:cs="Times New Roman"/>
          <w:i/>
          <w:iCs/>
          <w:sz w:val="28"/>
          <w:szCs w:val="28"/>
          <w:lang w:val="en-US" w:eastAsia="ru-RU"/>
        </w:rPr>
        <w:t xml:space="preserve"> </w:t>
      </w:r>
      <w:r w:rsidRPr="008B55D6">
        <w:rPr>
          <w:rFonts w:ascii="Times New Roman" w:eastAsia="Times New Roman" w:hAnsi="Times New Roman" w:cs="Times New Roman"/>
          <w:i/>
          <w:iCs/>
          <w:sz w:val="28"/>
          <w:szCs w:val="28"/>
          <w:lang w:eastAsia="ru-RU"/>
        </w:rPr>
        <w:t>С</w:t>
      </w:r>
      <w:r w:rsidRPr="008B55D6">
        <w:rPr>
          <w:rFonts w:ascii="Times New Roman" w:eastAsia="Times New Roman" w:hAnsi="Times New Roman" w:cs="Times New Roman"/>
          <w:i/>
          <w:iCs/>
          <w:sz w:val="28"/>
          <w:szCs w:val="28"/>
          <w:lang w:val="en-US" w:eastAsia="ru-RU"/>
        </w:rPr>
        <w:t>.</w:t>
      </w:r>
      <w:r w:rsidRPr="008B55D6">
        <w:rPr>
          <w:rFonts w:ascii="Times New Roman" w:eastAsia="Times New Roman" w:hAnsi="Times New Roman" w:cs="Times New Roman"/>
          <w:sz w:val="28"/>
          <w:szCs w:val="28"/>
          <w:lang w:val="en-US" w:eastAsia="ru-RU"/>
        </w:rPr>
        <w:t xml:space="preserve">, </w:t>
      </w:r>
      <w:r w:rsidRPr="008B55D6">
        <w:rPr>
          <w:rFonts w:ascii="Times New Roman" w:eastAsia="Times New Roman" w:hAnsi="Times New Roman" w:cs="Times New Roman"/>
          <w:i/>
          <w:iCs/>
          <w:sz w:val="28"/>
          <w:szCs w:val="28"/>
          <w:lang w:val="en-US" w:eastAsia="ru-RU"/>
        </w:rPr>
        <w:t>Sanchez-</w:t>
      </w:r>
      <w:proofErr w:type="spellStart"/>
      <w:r w:rsidRPr="008B55D6">
        <w:rPr>
          <w:rFonts w:ascii="Times New Roman" w:eastAsia="Times New Roman" w:hAnsi="Times New Roman" w:cs="Times New Roman"/>
          <w:i/>
          <w:iCs/>
          <w:sz w:val="28"/>
          <w:szCs w:val="28"/>
          <w:lang w:val="en-US" w:eastAsia="ru-RU"/>
        </w:rPr>
        <w:t>Lorente</w:t>
      </w:r>
      <w:proofErr w:type="spellEnd"/>
      <w:r w:rsidRPr="008B55D6">
        <w:rPr>
          <w:rFonts w:ascii="Times New Roman" w:eastAsia="Times New Roman" w:hAnsi="Times New Roman" w:cs="Times New Roman"/>
          <w:i/>
          <w:iCs/>
          <w:sz w:val="28"/>
          <w:szCs w:val="28"/>
          <w:lang w:val="en-US" w:eastAsia="ru-RU"/>
        </w:rPr>
        <w:t xml:space="preserve"> S.</w:t>
      </w:r>
      <w:r w:rsidRPr="008B55D6">
        <w:rPr>
          <w:rFonts w:ascii="Times New Roman" w:eastAsia="Times New Roman" w:hAnsi="Times New Roman" w:cs="Times New Roman"/>
          <w:sz w:val="28"/>
          <w:szCs w:val="28"/>
          <w:lang w:val="en-US" w:eastAsia="ru-RU"/>
        </w:rPr>
        <w:t xml:space="preserve">, </w:t>
      </w:r>
      <w:r w:rsidRPr="008B55D6">
        <w:rPr>
          <w:rFonts w:ascii="Times New Roman" w:eastAsia="Times New Roman" w:hAnsi="Times New Roman" w:cs="Times New Roman"/>
          <w:i/>
          <w:iCs/>
          <w:sz w:val="28"/>
          <w:szCs w:val="28"/>
          <w:lang w:val="en-US" w:eastAsia="ru-RU"/>
        </w:rPr>
        <w:t xml:space="preserve">Martinez M. </w:t>
      </w:r>
      <w:r w:rsidRPr="008B55D6">
        <w:rPr>
          <w:rFonts w:ascii="Times New Roman" w:eastAsia="Times New Roman" w:hAnsi="Times New Roman" w:cs="Times New Roman"/>
          <w:sz w:val="28"/>
          <w:szCs w:val="28"/>
          <w:lang w:val="en-US" w:eastAsia="ru-RU"/>
        </w:rPr>
        <w:t>Recovery from depressive symptoms, state anxiety and post-traumatic stress disorder in women exposed to physical and psychological, but not to psychological intimate partner violence alone: A longitudinal study //</w:t>
      </w:r>
      <w:hyperlink r:id="rId9" w:history="1">
        <w:r w:rsidRPr="008B55D6">
          <w:rPr>
            <w:rFonts w:ascii="Times New Roman" w:eastAsia="Times New Roman" w:hAnsi="Times New Roman" w:cs="Times New Roman"/>
            <w:sz w:val="28"/>
            <w:szCs w:val="28"/>
            <w:lang w:val="en-US" w:eastAsia="ru-RU"/>
          </w:rPr>
          <w:t xml:space="preserve"> </w:t>
        </w:r>
        <w:r w:rsidRPr="008B55D6">
          <w:rPr>
            <w:rFonts w:ascii="Times New Roman" w:eastAsia="Times New Roman" w:hAnsi="Times New Roman" w:cs="Times New Roman"/>
            <w:sz w:val="28"/>
            <w:szCs w:val="28"/>
            <w:u w:val="single"/>
            <w:lang w:val="en-US" w:eastAsia="ru-RU"/>
          </w:rPr>
          <w:t>BMC Psychiatry</w:t>
        </w:r>
      </w:hyperlink>
      <w:r w:rsidRPr="008B55D6">
        <w:rPr>
          <w:rFonts w:ascii="Times New Roman" w:eastAsia="Times New Roman" w:hAnsi="Times New Roman" w:cs="Times New Roman"/>
          <w:sz w:val="28"/>
          <w:szCs w:val="28"/>
          <w:lang w:val="en-US" w:eastAsia="ru-RU"/>
        </w:rPr>
        <w:t xml:space="preserve"> – 2010. – Vol.10 – P. 98-109. </w:t>
      </w:r>
      <w:r w:rsidRPr="008B55D6">
        <w:rPr>
          <w:rFonts w:ascii="Times New Roman" w:eastAsia="Times New Roman" w:hAnsi="Times New Roman" w:cs="Times New Roman"/>
          <w:sz w:val="28"/>
          <w:szCs w:val="28"/>
          <w:lang w:eastAsia="ru-RU"/>
        </w:rPr>
        <w:t>DOI: 10.1186 / 1471-244X-10-98 </w:t>
      </w:r>
    </w:p>
    <w:p w:rsidR="00B54D64" w:rsidRPr="008B55D6" w:rsidRDefault="00B54D64" w:rsidP="008B55D6">
      <w:pPr>
        <w:spacing w:after="0" w:line="360" w:lineRule="auto"/>
        <w:ind w:right="4"/>
        <w:jc w:val="both"/>
        <w:textAlignment w:val="baseline"/>
        <w:rPr>
          <w:rFonts w:ascii="Times New Roman" w:eastAsia="Times New Roman" w:hAnsi="Times New Roman" w:cs="Times New Roman"/>
          <w:iCs/>
          <w:sz w:val="28"/>
          <w:szCs w:val="28"/>
          <w:lang w:val="en-US" w:eastAsia="ru-RU"/>
        </w:rPr>
      </w:pPr>
      <w:r w:rsidRPr="008B55D6">
        <w:rPr>
          <w:rFonts w:ascii="Times New Roman" w:eastAsia="Times New Roman" w:hAnsi="Times New Roman" w:cs="Times New Roman"/>
          <w:b/>
          <w:iCs/>
          <w:sz w:val="28"/>
          <w:szCs w:val="28"/>
          <w:lang w:val="en-US" w:eastAsia="ru-RU"/>
        </w:rPr>
        <w:lastRenderedPageBreak/>
        <w:t>References</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Adushkina</w:t>
      </w:r>
      <w:proofErr w:type="spellEnd"/>
      <w:r w:rsidRPr="008B55D6">
        <w:rPr>
          <w:rFonts w:ascii="Times New Roman" w:eastAsia="Times New Roman" w:hAnsi="Times New Roman" w:cs="Times New Roman"/>
          <w:iCs/>
          <w:sz w:val="28"/>
          <w:szCs w:val="28"/>
          <w:lang w:val="en-US" w:eastAsia="ru-RU"/>
        </w:rPr>
        <w:t xml:space="preserve"> K.V. </w:t>
      </w:r>
      <w:proofErr w:type="spellStart"/>
      <w:r w:rsidRPr="008B55D6">
        <w:rPr>
          <w:rFonts w:ascii="Times New Roman" w:eastAsia="Times New Roman" w:hAnsi="Times New Roman" w:cs="Times New Roman"/>
          <w:iCs/>
          <w:sz w:val="28"/>
          <w:szCs w:val="28"/>
          <w:lang w:val="en-US" w:eastAsia="ru-RU"/>
        </w:rPr>
        <w:t>Psihologicheskoe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nasilie</w:t>
      </w:r>
      <w:proofErr w:type="spellEnd"/>
      <w:r w:rsidRPr="008B55D6">
        <w:rPr>
          <w:rFonts w:ascii="Times New Roman" w:eastAsia="Times New Roman" w:hAnsi="Times New Roman" w:cs="Times New Roman"/>
          <w:iCs/>
          <w:sz w:val="28"/>
          <w:szCs w:val="28"/>
          <w:lang w:val="en-US" w:eastAsia="ru-RU"/>
        </w:rPr>
        <w:t xml:space="preserve"> v </w:t>
      </w:r>
      <w:proofErr w:type="spellStart"/>
      <w:r w:rsidRPr="008B55D6">
        <w:rPr>
          <w:rFonts w:ascii="Times New Roman" w:eastAsia="Times New Roman" w:hAnsi="Times New Roman" w:cs="Times New Roman"/>
          <w:iCs/>
          <w:sz w:val="28"/>
          <w:szCs w:val="28"/>
          <w:lang w:val="en-US" w:eastAsia="ru-RU"/>
        </w:rPr>
        <w:t>semejnyh</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otnosheniyah</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Problemy</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sovremennogo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pedagogicheskogo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obrazovaniya</w:t>
      </w:r>
      <w:proofErr w:type="spellEnd"/>
      <w:r w:rsidRPr="008B55D6">
        <w:rPr>
          <w:rFonts w:ascii="Times New Roman" w:eastAsia="Times New Roman" w:hAnsi="Times New Roman" w:cs="Times New Roman"/>
          <w:iCs/>
          <w:sz w:val="28"/>
          <w:szCs w:val="28"/>
          <w:lang w:val="en-US" w:eastAsia="ru-RU"/>
        </w:rPr>
        <w:t xml:space="preserve">. </w:t>
      </w:r>
      <w:proofErr w:type="gramStart"/>
      <w:r w:rsidR="0095586D" w:rsidRPr="008B55D6">
        <w:rPr>
          <w:rFonts w:ascii="Times New Roman" w:eastAsia="Times New Roman" w:hAnsi="Times New Roman" w:cs="Times New Roman"/>
          <w:iCs/>
          <w:sz w:val="28"/>
          <w:szCs w:val="28"/>
          <w:lang w:val="en-US" w:eastAsia="ru-RU"/>
        </w:rPr>
        <w:t xml:space="preserve">– </w:t>
      </w:r>
      <w:r w:rsidRPr="008B55D6">
        <w:rPr>
          <w:rFonts w:ascii="Times New Roman" w:eastAsia="Times New Roman" w:hAnsi="Times New Roman" w:cs="Times New Roman"/>
          <w:iCs/>
          <w:sz w:val="28"/>
          <w:szCs w:val="28"/>
          <w:lang w:val="en-US" w:eastAsia="ru-RU"/>
        </w:rPr>
        <w:t xml:space="preserve"> 2017</w:t>
      </w:r>
      <w:proofErr w:type="gramEnd"/>
      <w:r w:rsidRPr="008B55D6">
        <w:rPr>
          <w:rFonts w:ascii="Times New Roman" w:eastAsia="Times New Roman" w:hAnsi="Times New Roman" w:cs="Times New Roman"/>
          <w:iCs/>
          <w:sz w:val="28"/>
          <w:szCs w:val="28"/>
          <w:lang w:val="en-US" w:eastAsia="ru-RU"/>
        </w:rPr>
        <w:t xml:space="preserve">. </w:t>
      </w:r>
      <w:r w:rsidR="0095586D" w:rsidRPr="008B55D6">
        <w:rPr>
          <w:rFonts w:ascii="Times New Roman" w:eastAsia="Times New Roman" w:hAnsi="Times New Roman" w:cs="Times New Roman"/>
          <w:iCs/>
          <w:sz w:val="28"/>
          <w:szCs w:val="28"/>
          <w:lang w:val="en-US" w:eastAsia="ru-RU"/>
        </w:rPr>
        <w:t>–</w:t>
      </w:r>
      <w:r w:rsidR="004861B6">
        <w:rPr>
          <w:rFonts w:ascii="Times New Roman" w:eastAsia="Times New Roman" w:hAnsi="Times New Roman" w:cs="Times New Roman"/>
          <w:iCs/>
          <w:sz w:val="28"/>
          <w:szCs w:val="28"/>
          <w:lang w:val="en-US" w:eastAsia="ru-RU"/>
        </w:rPr>
        <w:t xml:space="preserve"> </w:t>
      </w:r>
      <w:r w:rsidRPr="008B55D6">
        <w:rPr>
          <w:rFonts w:ascii="Times New Roman" w:eastAsia="Times New Roman" w:hAnsi="Times New Roman" w:cs="Times New Roman"/>
          <w:iCs/>
          <w:sz w:val="28"/>
          <w:szCs w:val="28"/>
          <w:lang w:val="en-US" w:eastAsia="ru-RU"/>
        </w:rPr>
        <w:t>№54</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5. </w:t>
      </w:r>
      <w:r w:rsidR="0095586D" w:rsidRPr="008B55D6">
        <w:rPr>
          <w:rFonts w:ascii="Times New Roman" w:eastAsia="Times New Roman" w:hAnsi="Times New Roman" w:cs="Times New Roman"/>
          <w:iCs/>
          <w:sz w:val="28"/>
          <w:szCs w:val="28"/>
          <w:lang w:val="en-US" w:eastAsia="ru-RU"/>
        </w:rPr>
        <w:t xml:space="preserve">– </w:t>
      </w:r>
      <w:r w:rsidRPr="008B55D6">
        <w:rPr>
          <w:rFonts w:ascii="Times New Roman" w:eastAsia="Times New Roman" w:hAnsi="Times New Roman" w:cs="Times New Roman"/>
          <w:iCs/>
          <w:sz w:val="28"/>
          <w:szCs w:val="28"/>
          <w:lang w:val="en-US" w:eastAsia="ru-RU"/>
        </w:rPr>
        <w:t>S. 245</w:t>
      </w:r>
      <w:r w:rsidR="0095586D">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251.</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Bengina</w:t>
      </w:r>
      <w:proofErr w:type="spellEnd"/>
      <w:r w:rsidRPr="008B55D6">
        <w:rPr>
          <w:rFonts w:ascii="Times New Roman" w:eastAsia="Times New Roman" w:hAnsi="Times New Roman" w:cs="Times New Roman"/>
          <w:iCs/>
          <w:sz w:val="28"/>
          <w:szCs w:val="28"/>
          <w:lang w:val="en-US" w:eastAsia="ru-RU"/>
        </w:rPr>
        <w:t xml:space="preserve"> E.A., </w:t>
      </w:r>
      <w:proofErr w:type="spellStart"/>
      <w:r w:rsidRPr="008B55D6">
        <w:rPr>
          <w:rFonts w:ascii="Times New Roman" w:eastAsia="Times New Roman" w:hAnsi="Times New Roman" w:cs="Times New Roman"/>
          <w:iCs/>
          <w:sz w:val="28"/>
          <w:szCs w:val="28"/>
          <w:lang w:val="en-US" w:eastAsia="ru-RU"/>
        </w:rPr>
        <w:t>Grishaeva</w:t>
      </w:r>
      <w:proofErr w:type="spellEnd"/>
      <w:r w:rsidRPr="008B55D6">
        <w:rPr>
          <w:rFonts w:ascii="Times New Roman" w:eastAsia="Times New Roman" w:hAnsi="Times New Roman" w:cs="Times New Roman"/>
          <w:iCs/>
          <w:sz w:val="28"/>
          <w:szCs w:val="28"/>
          <w:lang w:val="en-US" w:eastAsia="ru-RU"/>
        </w:rPr>
        <w:t xml:space="preserve"> S.A. </w:t>
      </w:r>
      <w:proofErr w:type="spellStart"/>
      <w:r w:rsidRPr="008B55D6">
        <w:rPr>
          <w:rFonts w:ascii="Times New Roman" w:eastAsia="Times New Roman" w:hAnsi="Times New Roman" w:cs="Times New Roman"/>
          <w:iCs/>
          <w:sz w:val="28"/>
          <w:szCs w:val="28"/>
          <w:lang w:val="en-US" w:eastAsia="ru-RU"/>
        </w:rPr>
        <w:t>Kiberbulling</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kak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novaya</w:t>
      </w:r>
      <w:proofErr w:type="spellEnd"/>
      <w:r w:rsidRPr="008B55D6">
        <w:rPr>
          <w:rFonts w:ascii="Times New Roman" w:eastAsia="Times New Roman" w:hAnsi="Times New Roman" w:cs="Times New Roman"/>
          <w:iCs/>
          <w:sz w:val="28"/>
          <w:szCs w:val="28"/>
          <w:lang w:val="en-US" w:eastAsia="ru-RU"/>
        </w:rPr>
        <w:t xml:space="preserve"> forma </w:t>
      </w:r>
      <w:proofErr w:type="spellStart"/>
      <w:r w:rsidRPr="008B55D6">
        <w:rPr>
          <w:rFonts w:ascii="Times New Roman" w:eastAsia="Times New Roman" w:hAnsi="Times New Roman" w:cs="Times New Roman"/>
          <w:iCs/>
          <w:sz w:val="28"/>
          <w:szCs w:val="28"/>
          <w:lang w:val="en-US" w:eastAsia="ru-RU"/>
        </w:rPr>
        <w:t>ugrozy</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psihologicheskomu</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zdorov'yu</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lichnosti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podrostka</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Vestnik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universiteta</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2018. </w:t>
      </w:r>
      <w:r w:rsidR="0095586D" w:rsidRPr="008B55D6">
        <w:rPr>
          <w:rFonts w:ascii="Times New Roman" w:eastAsia="Times New Roman" w:hAnsi="Times New Roman" w:cs="Times New Roman"/>
          <w:iCs/>
          <w:sz w:val="28"/>
          <w:szCs w:val="28"/>
          <w:lang w:val="en-US" w:eastAsia="ru-RU"/>
        </w:rPr>
        <w:t xml:space="preserve">– </w:t>
      </w:r>
      <w:r w:rsidRPr="008B55D6">
        <w:rPr>
          <w:rFonts w:ascii="Times New Roman" w:eastAsia="Times New Roman" w:hAnsi="Times New Roman" w:cs="Times New Roman"/>
          <w:iCs/>
          <w:sz w:val="28"/>
          <w:szCs w:val="28"/>
          <w:lang w:val="en-US" w:eastAsia="ru-RU"/>
        </w:rPr>
        <w:t xml:space="preserve">№ 2. </w:t>
      </w:r>
      <w:r w:rsidR="0095586D" w:rsidRPr="008B55D6">
        <w:rPr>
          <w:rFonts w:ascii="Times New Roman" w:eastAsia="Times New Roman" w:hAnsi="Times New Roman" w:cs="Times New Roman"/>
          <w:iCs/>
          <w:sz w:val="28"/>
          <w:szCs w:val="28"/>
          <w:lang w:val="en-US" w:eastAsia="ru-RU"/>
        </w:rPr>
        <w:t xml:space="preserve">– </w:t>
      </w:r>
      <w:r w:rsidRPr="008B55D6">
        <w:rPr>
          <w:rFonts w:ascii="Times New Roman" w:eastAsia="Times New Roman" w:hAnsi="Times New Roman" w:cs="Times New Roman"/>
          <w:iCs/>
          <w:sz w:val="28"/>
          <w:szCs w:val="28"/>
          <w:lang w:val="en-US" w:eastAsia="ru-RU"/>
        </w:rPr>
        <w:t>S.153</w:t>
      </w:r>
      <w:r w:rsidR="0095586D">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157.</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Burlakova</w:t>
      </w:r>
      <w:proofErr w:type="spellEnd"/>
      <w:r w:rsidRPr="008B55D6">
        <w:rPr>
          <w:rFonts w:ascii="Times New Roman" w:eastAsia="Times New Roman" w:hAnsi="Times New Roman" w:cs="Times New Roman"/>
          <w:iCs/>
          <w:sz w:val="28"/>
          <w:szCs w:val="28"/>
          <w:lang w:val="en-US" w:eastAsia="ru-RU"/>
        </w:rPr>
        <w:t xml:space="preserve"> E.S., </w:t>
      </w:r>
      <w:proofErr w:type="spellStart"/>
      <w:r w:rsidRPr="008B55D6">
        <w:rPr>
          <w:rFonts w:ascii="Times New Roman" w:eastAsia="Times New Roman" w:hAnsi="Times New Roman" w:cs="Times New Roman"/>
          <w:iCs/>
          <w:sz w:val="28"/>
          <w:szCs w:val="28"/>
          <w:lang w:val="en-US" w:eastAsia="ru-RU"/>
        </w:rPr>
        <w:t>Kruckih</w:t>
      </w:r>
      <w:proofErr w:type="spellEnd"/>
      <w:r w:rsidRPr="008B55D6">
        <w:rPr>
          <w:rFonts w:ascii="Times New Roman" w:eastAsia="Times New Roman" w:hAnsi="Times New Roman" w:cs="Times New Roman"/>
          <w:iCs/>
          <w:sz w:val="28"/>
          <w:szCs w:val="28"/>
          <w:lang w:val="en-US" w:eastAsia="ru-RU"/>
        </w:rPr>
        <w:t xml:space="preserve"> A.S. K </w:t>
      </w:r>
      <w:proofErr w:type="spellStart"/>
      <w:r w:rsidRPr="008B55D6">
        <w:rPr>
          <w:rFonts w:ascii="Times New Roman" w:eastAsia="Times New Roman" w:hAnsi="Times New Roman" w:cs="Times New Roman"/>
          <w:iCs/>
          <w:sz w:val="28"/>
          <w:szCs w:val="28"/>
          <w:lang w:val="en-US" w:eastAsia="ru-RU"/>
        </w:rPr>
        <w:t>voprosu</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emocional'nom</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nasilii</w:t>
      </w:r>
      <w:proofErr w:type="spellEnd"/>
      <w:r w:rsidRPr="008B55D6">
        <w:rPr>
          <w:rFonts w:ascii="Times New Roman" w:eastAsia="Times New Roman" w:hAnsi="Times New Roman" w:cs="Times New Roman"/>
          <w:iCs/>
          <w:sz w:val="28"/>
          <w:szCs w:val="28"/>
          <w:lang w:val="en-US" w:eastAsia="ru-RU"/>
        </w:rPr>
        <w:t xml:space="preserve"> </w:t>
      </w:r>
      <w:proofErr w:type="spellStart"/>
      <w:proofErr w:type="gramStart"/>
      <w:r w:rsidRPr="008B55D6">
        <w:rPr>
          <w:rFonts w:ascii="Times New Roman" w:eastAsia="Times New Roman" w:hAnsi="Times New Roman" w:cs="Times New Roman"/>
          <w:iCs/>
          <w:sz w:val="28"/>
          <w:szCs w:val="28"/>
          <w:lang w:val="en-US" w:eastAsia="ru-RU"/>
        </w:rPr>
        <w:t>na</w:t>
      </w:r>
      <w:proofErr w:type="spellEnd"/>
      <w:proofErr w:type="gram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rabote</w:t>
      </w:r>
      <w:proofErr w:type="spellEnd"/>
      <w:r w:rsidRPr="008B55D6">
        <w:rPr>
          <w:rFonts w:ascii="Times New Roman" w:eastAsia="Times New Roman" w:hAnsi="Times New Roman" w:cs="Times New Roman"/>
          <w:iCs/>
          <w:sz w:val="28"/>
          <w:szCs w:val="28"/>
          <w:lang w:val="en-US" w:eastAsia="ru-RU"/>
        </w:rPr>
        <w:t xml:space="preserve"> // Trendy </w:t>
      </w:r>
      <w:proofErr w:type="spellStart"/>
      <w:r w:rsidRPr="008B55D6">
        <w:rPr>
          <w:rFonts w:ascii="Times New Roman" w:eastAsia="Times New Roman" w:hAnsi="Times New Roman" w:cs="Times New Roman"/>
          <w:iCs/>
          <w:sz w:val="28"/>
          <w:szCs w:val="28"/>
          <w:lang w:val="en-US" w:eastAsia="ru-RU"/>
        </w:rPr>
        <w:t>razvitiya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sovremennogo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obshchestva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upravlencheskie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pravovye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ekonomicheskie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social'nye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aspekty</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Sbornik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nauchnyh</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statej</w:t>
      </w:r>
      <w:proofErr w:type="spellEnd"/>
      <w:r w:rsidRPr="008B55D6">
        <w:rPr>
          <w:rFonts w:ascii="Times New Roman" w:eastAsia="Times New Roman" w:hAnsi="Times New Roman" w:cs="Times New Roman"/>
          <w:iCs/>
          <w:sz w:val="28"/>
          <w:szCs w:val="28"/>
          <w:lang w:val="en-US" w:eastAsia="ru-RU"/>
        </w:rPr>
        <w:t xml:space="preserve"> 7</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j </w:t>
      </w:r>
      <w:proofErr w:type="spellStart"/>
      <w:r w:rsidRPr="008B55D6">
        <w:rPr>
          <w:rFonts w:ascii="Times New Roman" w:eastAsia="Times New Roman" w:hAnsi="Times New Roman" w:cs="Times New Roman"/>
          <w:iCs/>
          <w:sz w:val="28"/>
          <w:szCs w:val="28"/>
          <w:lang w:val="en-US" w:eastAsia="ru-RU"/>
        </w:rPr>
        <w:t>Mezhdunarodnoj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nauchno</w:t>
      </w:r>
      <w:proofErr w:type="spellEnd"/>
      <w:r w:rsidR="004861B6">
        <w:rPr>
          <w:rFonts w:ascii="Times New Roman" w:eastAsia="Times New Roman" w:hAnsi="Times New Roman" w:cs="Times New Roman"/>
          <w:iCs/>
          <w:sz w:val="28"/>
          <w:szCs w:val="28"/>
          <w:lang w:val="en-US" w:eastAsia="ru-RU"/>
        </w:rPr>
        <w:t>–</w:t>
      </w:r>
      <w:proofErr w:type="spellStart"/>
      <w:r w:rsidRPr="008B55D6">
        <w:rPr>
          <w:rFonts w:ascii="Times New Roman" w:eastAsia="Times New Roman" w:hAnsi="Times New Roman" w:cs="Times New Roman"/>
          <w:iCs/>
          <w:sz w:val="28"/>
          <w:szCs w:val="28"/>
          <w:lang w:val="en-US" w:eastAsia="ru-RU"/>
        </w:rPr>
        <w:t>prakticheskoj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konferencii</w:t>
      </w:r>
      <w:proofErr w:type="spellEnd"/>
      <w:r w:rsidRPr="008B55D6">
        <w:rPr>
          <w:rFonts w:ascii="Times New Roman" w:eastAsia="Times New Roman" w:hAnsi="Times New Roman" w:cs="Times New Roman"/>
          <w:iCs/>
          <w:sz w:val="28"/>
          <w:szCs w:val="28"/>
          <w:lang w:val="en-US" w:eastAsia="ru-RU"/>
        </w:rPr>
        <w:t xml:space="preserve"> (21</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22 </w:t>
      </w:r>
      <w:proofErr w:type="spellStart"/>
      <w:r w:rsidRPr="008B55D6">
        <w:rPr>
          <w:rFonts w:ascii="Times New Roman" w:eastAsia="Times New Roman" w:hAnsi="Times New Roman" w:cs="Times New Roman"/>
          <w:iCs/>
          <w:sz w:val="28"/>
          <w:szCs w:val="28"/>
          <w:lang w:val="en-US" w:eastAsia="ru-RU"/>
        </w:rPr>
        <w:t>sentyabrya</w:t>
      </w:r>
      <w:proofErr w:type="spellEnd"/>
      <w:r w:rsidRPr="008B55D6">
        <w:rPr>
          <w:rFonts w:ascii="Times New Roman" w:eastAsia="Times New Roman" w:hAnsi="Times New Roman" w:cs="Times New Roman"/>
          <w:iCs/>
          <w:sz w:val="28"/>
          <w:szCs w:val="28"/>
          <w:lang w:val="en-US" w:eastAsia="ru-RU"/>
        </w:rPr>
        <w:t xml:space="preserve"> 2017 </w:t>
      </w:r>
      <w:proofErr w:type="spellStart"/>
      <w:r w:rsidRPr="008B55D6">
        <w:rPr>
          <w:rFonts w:ascii="Times New Roman" w:eastAsia="Times New Roman" w:hAnsi="Times New Roman" w:cs="Times New Roman"/>
          <w:iCs/>
          <w:sz w:val="28"/>
          <w:szCs w:val="28"/>
          <w:lang w:val="en-US" w:eastAsia="ru-RU"/>
        </w:rPr>
        <w:t>goda</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Kursk: </w:t>
      </w:r>
      <w:proofErr w:type="spellStart"/>
      <w:r w:rsidRPr="008B55D6">
        <w:rPr>
          <w:rFonts w:ascii="Times New Roman" w:eastAsia="Times New Roman" w:hAnsi="Times New Roman" w:cs="Times New Roman"/>
          <w:iCs/>
          <w:sz w:val="28"/>
          <w:szCs w:val="28"/>
          <w:lang w:val="en-US" w:eastAsia="ru-RU"/>
        </w:rPr>
        <w:t>YUgo</w:t>
      </w:r>
      <w:proofErr w:type="spellEnd"/>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Zap. </w:t>
      </w:r>
      <w:proofErr w:type="spellStart"/>
      <w:proofErr w:type="gramStart"/>
      <w:r w:rsidRPr="008B55D6">
        <w:rPr>
          <w:rFonts w:ascii="Times New Roman" w:eastAsia="Times New Roman" w:hAnsi="Times New Roman" w:cs="Times New Roman"/>
          <w:iCs/>
          <w:sz w:val="28"/>
          <w:szCs w:val="28"/>
          <w:lang w:val="en-US" w:eastAsia="ru-RU"/>
        </w:rPr>
        <w:t>gos</w:t>
      </w:r>
      <w:proofErr w:type="spellEnd"/>
      <w:proofErr w:type="gramEnd"/>
      <w:r w:rsidRPr="008B55D6">
        <w:rPr>
          <w:rFonts w:ascii="Times New Roman" w:eastAsia="Times New Roman" w:hAnsi="Times New Roman" w:cs="Times New Roman"/>
          <w:iCs/>
          <w:sz w:val="28"/>
          <w:szCs w:val="28"/>
          <w:lang w:val="en-US" w:eastAsia="ru-RU"/>
        </w:rPr>
        <w:t xml:space="preserve">. </w:t>
      </w:r>
      <w:proofErr w:type="gramStart"/>
      <w:r w:rsidRPr="008B55D6">
        <w:rPr>
          <w:rFonts w:ascii="Times New Roman" w:eastAsia="Times New Roman" w:hAnsi="Times New Roman" w:cs="Times New Roman"/>
          <w:iCs/>
          <w:sz w:val="28"/>
          <w:szCs w:val="28"/>
          <w:lang w:val="en-US" w:eastAsia="ru-RU"/>
        </w:rPr>
        <w:t>un</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t</w:t>
      </w:r>
      <w:proofErr w:type="gramEnd"/>
      <w:r w:rsidRPr="008B55D6">
        <w:rPr>
          <w:rFonts w:ascii="Times New Roman" w:eastAsia="Times New Roman" w:hAnsi="Times New Roman" w:cs="Times New Roman"/>
          <w:iCs/>
          <w:sz w:val="28"/>
          <w:szCs w:val="28"/>
          <w:lang w:val="en-US" w:eastAsia="ru-RU"/>
        </w:rPr>
        <w:t>., ZAO «</w:t>
      </w:r>
      <w:proofErr w:type="spellStart"/>
      <w:r w:rsidRPr="008B55D6">
        <w:rPr>
          <w:rFonts w:ascii="Times New Roman" w:eastAsia="Times New Roman" w:hAnsi="Times New Roman" w:cs="Times New Roman"/>
          <w:iCs/>
          <w:sz w:val="28"/>
          <w:szCs w:val="28"/>
          <w:lang w:val="en-US" w:eastAsia="ru-RU"/>
        </w:rPr>
        <w:t>Universitetskaya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kniga</w:t>
      </w:r>
      <w:proofErr w:type="spellEnd"/>
      <w:r w:rsidRPr="008B55D6">
        <w:rPr>
          <w:rFonts w:ascii="Times New Roman" w:eastAsia="Times New Roman" w:hAnsi="Times New Roman" w:cs="Times New Roman"/>
          <w:iCs/>
          <w:sz w:val="28"/>
          <w:szCs w:val="28"/>
          <w:lang w:val="en-US" w:eastAsia="ru-RU"/>
        </w:rPr>
        <w:t xml:space="preserve">», 2017.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S. 64</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67. </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Bochaver</w:t>
      </w:r>
      <w:proofErr w:type="spellEnd"/>
      <w:r w:rsidRPr="008B55D6">
        <w:rPr>
          <w:rFonts w:ascii="Times New Roman" w:eastAsia="Times New Roman" w:hAnsi="Times New Roman" w:cs="Times New Roman"/>
          <w:iCs/>
          <w:sz w:val="28"/>
          <w:szCs w:val="28"/>
          <w:lang w:val="en-US" w:eastAsia="ru-RU"/>
        </w:rPr>
        <w:t xml:space="preserve"> A.A., </w:t>
      </w:r>
      <w:proofErr w:type="spellStart"/>
      <w:r w:rsidRPr="008B55D6">
        <w:rPr>
          <w:rFonts w:ascii="Times New Roman" w:eastAsia="Times New Roman" w:hAnsi="Times New Roman" w:cs="Times New Roman"/>
          <w:iCs/>
          <w:sz w:val="28"/>
          <w:szCs w:val="28"/>
          <w:lang w:val="en-US" w:eastAsia="ru-RU"/>
        </w:rPr>
        <w:t>Hlomov</w:t>
      </w:r>
      <w:proofErr w:type="spellEnd"/>
      <w:r w:rsidRPr="008B55D6">
        <w:rPr>
          <w:rFonts w:ascii="Times New Roman" w:eastAsia="Times New Roman" w:hAnsi="Times New Roman" w:cs="Times New Roman"/>
          <w:iCs/>
          <w:sz w:val="28"/>
          <w:szCs w:val="28"/>
          <w:lang w:val="en-US" w:eastAsia="ru-RU"/>
        </w:rPr>
        <w:t xml:space="preserve"> K.D. Bulling </w:t>
      </w:r>
      <w:proofErr w:type="spellStart"/>
      <w:r w:rsidRPr="008B55D6">
        <w:rPr>
          <w:rFonts w:ascii="Times New Roman" w:eastAsia="Times New Roman" w:hAnsi="Times New Roman" w:cs="Times New Roman"/>
          <w:iCs/>
          <w:sz w:val="28"/>
          <w:szCs w:val="28"/>
          <w:lang w:val="en-US" w:eastAsia="ru-RU"/>
        </w:rPr>
        <w:t>kak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ob"ekt</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issledovanij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kul'turnyj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fenomen</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Psihologiya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ZHurnal</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vysshej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shkoly</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ekonomiki</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2013.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T.10.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№3.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S.149</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159.</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Gurskij</w:t>
      </w:r>
      <w:proofErr w:type="spellEnd"/>
      <w:r w:rsidRPr="008B55D6">
        <w:rPr>
          <w:rFonts w:ascii="Times New Roman" w:eastAsia="Times New Roman" w:hAnsi="Times New Roman" w:cs="Times New Roman"/>
          <w:iCs/>
          <w:sz w:val="28"/>
          <w:szCs w:val="28"/>
          <w:lang w:val="en-US" w:eastAsia="ru-RU"/>
        </w:rPr>
        <w:t xml:space="preserve"> YU.A. </w:t>
      </w:r>
      <w:proofErr w:type="spellStart"/>
      <w:r w:rsidRPr="008B55D6">
        <w:rPr>
          <w:rFonts w:ascii="Times New Roman" w:eastAsia="Times New Roman" w:hAnsi="Times New Roman" w:cs="Times New Roman"/>
          <w:iCs/>
          <w:sz w:val="28"/>
          <w:szCs w:val="28"/>
          <w:lang w:val="en-US" w:eastAsia="ru-RU"/>
        </w:rPr>
        <w:t>Problema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emocional'nogo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nasiliya</w:t>
      </w:r>
      <w:proofErr w:type="spellEnd"/>
      <w:r w:rsidRPr="008B55D6">
        <w:rPr>
          <w:rFonts w:ascii="Times New Roman" w:eastAsia="Times New Roman" w:hAnsi="Times New Roman" w:cs="Times New Roman"/>
          <w:iCs/>
          <w:sz w:val="28"/>
          <w:szCs w:val="28"/>
          <w:lang w:val="en-US" w:eastAsia="ru-RU"/>
        </w:rPr>
        <w:t xml:space="preserve"> v </w:t>
      </w:r>
      <w:proofErr w:type="spellStart"/>
      <w:proofErr w:type="gramStart"/>
      <w:r w:rsidRPr="008B55D6">
        <w:rPr>
          <w:rFonts w:ascii="Times New Roman" w:eastAsia="Times New Roman" w:hAnsi="Times New Roman" w:cs="Times New Roman"/>
          <w:iCs/>
          <w:sz w:val="28"/>
          <w:szCs w:val="28"/>
          <w:lang w:val="en-US" w:eastAsia="ru-RU"/>
        </w:rPr>
        <w:t>sem'e</w:t>
      </w:r>
      <w:proofErr w:type="spellEnd"/>
      <w:r w:rsidRPr="008B55D6">
        <w:rPr>
          <w:rFonts w:ascii="Times New Roman" w:eastAsia="Times New Roman" w:hAnsi="Times New Roman" w:cs="Times New Roman"/>
          <w:iCs/>
          <w:sz w:val="28"/>
          <w:szCs w:val="28"/>
          <w:lang w:val="en-US" w:eastAsia="ru-RU"/>
        </w:rPr>
        <w:t xml:space="preserve">  /</w:t>
      </w:r>
      <w:proofErr w:type="gram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Povyshenie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kachestva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professional'noj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podgotovki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specialistov</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social'noj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obrazovatel'noj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sfer</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Sbornik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nauchnyh</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statej</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Vitebstk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Izd</w:t>
      </w:r>
      <w:proofErr w:type="spellEnd"/>
      <w:r w:rsidR="004861B6">
        <w:rPr>
          <w:rFonts w:ascii="Times New Roman" w:eastAsia="Times New Roman" w:hAnsi="Times New Roman" w:cs="Times New Roman"/>
          <w:iCs/>
          <w:sz w:val="28"/>
          <w:szCs w:val="28"/>
          <w:lang w:val="en-US" w:eastAsia="ru-RU"/>
        </w:rPr>
        <w:t>–</w:t>
      </w:r>
      <w:proofErr w:type="spellStart"/>
      <w:r w:rsidRPr="008B55D6">
        <w:rPr>
          <w:rFonts w:ascii="Times New Roman" w:eastAsia="Times New Roman" w:hAnsi="Times New Roman" w:cs="Times New Roman"/>
          <w:iCs/>
          <w:sz w:val="28"/>
          <w:szCs w:val="28"/>
          <w:lang w:val="en-US" w:eastAsia="ru-RU"/>
        </w:rPr>
        <w:t>vo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Vitebskij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gosudarstvennyj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universitet</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im</w:t>
      </w:r>
      <w:proofErr w:type="spellEnd"/>
      <w:r w:rsidRPr="008B55D6">
        <w:rPr>
          <w:rFonts w:ascii="Times New Roman" w:eastAsia="Times New Roman" w:hAnsi="Times New Roman" w:cs="Times New Roman"/>
          <w:iCs/>
          <w:sz w:val="28"/>
          <w:szCs w:val="28"/>
          <w:lang w:val="en-US" w:eastAsia="ru-RU"/>
        </w:rPr>
        <w:t xml:space="preserve">. P.M. </w:t>
      </w:r>
      <w:proofErr w:type="spellStart"/>
      <w:r w:rsidRPr="008B55D6">
        <w:rPr>
          <w:rFonts w:ascii="Times New Roman" w:eastAsia="Times New Roman" w:hAnsi="Times New Roman" w:cs="Times New Roman"/>
          <w:iCs/>
          <w:sz w:val="28"/>
          <w:szCs w:val="28"/>
          <w:lang w:val="en-US" w:eastAsia="ru-RU"/>
        </w:rPr>
        <w:t>Masherova</w:t>
      </w:r>
      <w:proofErr w:type="spellEnd"/>
      <w:r w:rsidRPr="008B55D6">
        <w:rPr>
          <w:rFonts w:ascii="Times New Roman" w:eastAsia="Times New Roman" w:hAnsi="Times New Roman" w:cs="Times New Roman"/>
          <w:iCs/>
          <w:sz w:val="28"/>
          <w:szCs w:val="28"/>
          <w:lang w:val="en-US" w:eastAsia="ru-RU"/>
        </w:rPr>
        <w:t xml:space="preserve">, 2016.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S. 37</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40.</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Dmitrieva</w:t>
      </w:r>
      <w:proofErr w:type="spellEnd"/>
      <w:r w:rsidRPr="008B55D6">
        <w:rPr>
          <w:rFonts w:ascii="Times New Roman" w:eastAsia="Times New Roman" w:hAnsi="Times New Roman" w:cs="Times New Roman"/>
          <w:iCs/>
          <w:sz w:val="28"/>
          <w:szCs w:val="28"/>
          <w:lang w:val="en-US" w:eastAsia="ru-RU"/>
        </w:rPr>
        <w:t xml:space="preserve"> D.YA. </w:t>
      </w:r>
      <w:proofErr w:type="spellStart"/>
      <w:r w:rsidRPr="008B55D6">
        <w:rPr>
          <w:rFonts w:ascii="Times New Roman" w:eastAsia="Times New Roman" w:hAnsi="Times New Roman" w:cs="Times New Roman"/>
          <w:iCs/>
          <w:sz w:val="28"/>
          <w:szCs w:val="28"/>
          <w:lang w:val="en-US" w:eastAsia="ru-RU"/>
        </w:rPr>
        <w:t>Krosskul'turnoe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issledovanie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emocional'nyh</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perezhivanij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zhenshchin</w:t>
      </w:r>
      <w:proofErr w:type="spellEnd"/>
      <w:r w:rsidRPr="008B55D6">
        <w:rPr>
          <w:rFonts w:ascii="Times New Roman" w:eastAsia="Times New Roman" w:hAnsi="Times New Roman" w:cs="Times New Roman"/>
          <w:iCs/>
          <w:sz w:val="28"/>
          <w:szCs w:val="28"/>
          <w:lang w:val="en-US" w:eastAsia="ru-RU"/>
        </w:rPr>
        <w:t xml:space="preserve"> v </w:t>
      </w:r>
      <w:proofErr w:type="spellStart"/>
      <w:r w:rsidRPr="008B55D6">
        <w:rPr>
          <w:rFonts w:ascii="Times New Roman" w:eastAsia="Times New Roman" w:hAnsi="Times New Roman" w:cs="Times New Roman"/>
          <w:iCs/>
          <w:sz w:val="28"/>
          <w:szCs w:val="28"/>
          <w:lang w:val="en-US" w:eastAsia="ru-RU"/>
        </w:rPr>
        <w:t>sem'yah</w:t>
      </w:r>
      <w:proofErr w:type="spellEnd"/>
      <w:r w:rsidRPr="008B55D6">
        <w:rPr>
          <w:rFonts w:ascii="Times New Roman" w:eastAsia="Times New Roman" w:hAnsi="Times New Roman" w:cs="Times New Roman"/>
          <w:iCs/>
          <w:sz w:val="28"/>
          <w:szCs w:val="28"/>
          <w:lang w:val="en-US" w:eastAsia="ru-RU"/>
        </w:rPr>
        <w:t xml:space="preserve"> s </w:t>
      </w:r>
      <w:proofErr w:type="spellStart"/>
      <w:r w:rsidRPr="008B55D6">
        <w:rPr>
          <w:rFonts w:ascii="Times New Roman" w:eastAsia="Times New Roman" w:hAnsi="Times New Roman" w:cs="Times New Roman"/>
          <w:iCs/>
          <w:sz w:val="28"/>
          <w:szCs w:val="28"/>
          <w:lang w:val="en-US" w:eastAsia="ru-RU"/>
        </w:rPr>
        <w:t>razlichnoj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stepen'yu</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psihologicheskogo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nasiliya</w:t>
      </w:r>
      <w:proofErr w:type="spellEnd"/>
      <w:r w:rsidRPr="008B55D6">
        <w:rPr>
          <w:rFonts w:ascii="Times New Roman" w:eastAsia="Times New Roman" w:hAnsi="Times New Roman" w:cs="Times New Roman"/>
          <w:iCs/>
          <w:sz w:val="28"/>
          <w:szCs w:val="28"/>
          <w:lang w:val="en-US" w:eastAsia="ru-RU"/>
        </w:rPr>
        <w:t xml:space="preserve"> v </w:t>
      </w:r>
      <w:proofErr w:type="spellStart"/>
      <w:r w:rsidRPr="008B55D6">
        <w:rPr>
          <w:rFonts w:ascii="Times New Roman" w:eastAsia="Times New Roman" w:hAnsi="Times New Roman" w:cs="Times New Roman"/>
          <w:iCs/>
          <w:sz w:val="28"/>
          <w:szCs w:val="28"/>
          <w:lang w:val="en-US" w:eastAsia="ru-RU"/>
        </w:rPr>
        <w:t>supruzheskih</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otnosheniyah</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Vestnik</w:t>
      </w:r>
      <w:proofErr w:type="spellEnd"/>
      <w:r w:rsidRPr="008B55D6">
        <w:rPr>
          <w:rFonts w:ascii="Times New Roman" w:eastAsia="Times New Roman" w:hAnsi="Times New Roman" w:cs="Times New Roman"/>
          <w:iCs/>
          <w:sz w:val="28"/>
          <w:szCs w:val="28"/>
          <w:lang w:val="en-US" w:eastAsia="ru-RU"/>
        </w:rPr>
        <w:t xml:space="preserve"> BGU. </w:t>
      </w:r>
      <w:proofErr w:type="spellStart"/>
      <w:r w:rsidRPr="008B55D6">
        <w:rPr>
          <w:rFonts w:ascii="Times New Roman" w:eastAsia="Times New Roman" w:hAnsi="Times New Roman" w:cs="Times New Roman"/>
          <w:iCs/>
          <w:sz w:val="28"/>
          <w:szCs w:val="28"/>
          <w:lang w:val="en-US" w:eastAsia="ru-RU"/>
        </w:rPr>
        <w:t>Seriya</w:t>
      </w:r>
      <w:proofErr w:type="spellEnd"/>
      <w:r w:rsidRPr="008B55D6">
        <w:rPr>
          <w:rFonts w:ascii="Times New Roman" w:eastAsia="Times New Roman" w:hAnsi="Times New Roman" w:cs="Times New Roman"/>
          <w:iCs/>
          <w:sz w:val="28"/>
          <w:szCs w:val="28"/>
          <w:lang w:val="en-US" w:eastAsia="ru-RU"/>
        </w:rPr>
        <w:t xml:space="preserve"> 3. </w:t>
      </w:r>
      <w:proofErr w:type="spellStart"/>
      <w:r w:rsidRPr="008B55D6">
        <w:rPr>
          <w:rFonts w:ascii="Times New Roman" w:eastAsia="Times New Roman" w:hAnsi="Times New Roman" w:cs="Times New Roman"/>
          <w:iCs/>
          <w:sz w:val="28"/>
          <w:szCs w:val="28"/>
          <w:lang w:val="en-US" w:eastAsia="ru-RU"/>
        </w:rPr>
        <w:t>Istoriya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filosofiya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psihologiya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politologiya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sociologiya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ekonomika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pravo</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2008.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№3.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S. 50</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53.</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Enikolopov</w:t>
      </w:r>
      <w:proofErr w:type="spellEnd"/>
      <w:r w:rsidRPr="008B55D6">
        <w:rPr>
          <w:rFonts w:ascii="Times New Roman" w:eastAsia="Times New Roman" w:hAnsi="Times New Roman" w:cs="Times New Roman"/>
          <w:iCs/>
          <w:sz w:val="28"/>
          <w:szCs w:val="28"/>
          <w:lang w:val="en-US" w:eastAsia="ru-RU"/>
        </w:rPr>
        <w:t xml:space="preserve"> S.N., </w:t>
      </w:r>
      <w:proofErr w:type="spellStart"/>
      <w:r w:rsidRPr="008B55D6">
        <w:rPr>
          <w:rFonts w:ascii="Times New Roman" w:eastAsia="Times New Roman" w:hAnsi="Times New Roman" w:cs="Times New Roman"/>
          <w:iCs/>
          <w:sz w:val="28"/>
          <w:szCs w:val="28"/>
          <w:lang w:val="en-US" w:eastAsia="ru-RU"/>
        </w:rPr>
        <w:t>Kuznecova</w:t>
      </w:r>
      <w:proofErr w:type="spellEnd"/>
      <w:r w:rsidRPr="008B55D6">
        <w:rPr>
          <w:rFonts w:ascii="Times New Roman" w:eastAsia="Times New Roman" w:hAnsi="Times New Roman" w:cs="Times New Roman"/>
          <w:iCs/>
          <w:sz w:val="28"/>
          <w:szCs w:val="28"/>
          <w:lang w:val="en-US" w:eastAsia="ru-RU"/>
        </w:rPr>
        <w:t xml:space="preserve"> M.YU., </w:t>
      </w:r>
      <w:proofErr w:type="spellStart"/>
      <w:r w:rsidRPr="008B55D6">
        <w:rPr>
          <w:rFonts w:ascii="Times New Roman" w:eastAsia="Times New Roman" w:hAnsi="Times New Roman" w:cs="Times New Roman"/>
          <w:iCs/>
          <w:sz w:val="28"/>
          <w:szCs w:val="28"/>
          <w:lang w:val="en-US" w:eastAsia="ru-RU"/>
        </w:rPr>
        <w:t>Cibul'skij</w:t>
      </w:r>
      <w:proofErr w:type="spellEnd"/>
      <w:r w:rsidRPr="008B55D6">
        <w:rPr>
          <w:rFonts w:ascii="Times New Roman" w:eastAsia="Times New Roman" w:hAnsi="Times New Roman" w:cs="Times New Roman"/>
          <w:iCs/>
          <w:sz w:val="28"/>
          <w:szCs w:val="28"/>
          <w:lang w:val="en-US" w:eastAsia="ru-RU"/>
        </w:rPr>
        <w:t xml:space="preserve"> N.P., </w:t>
      </w:r>
      <w:proofErr w:type="spellStart"/>
      <w:r w:rsidRPr="008B55D6">
        <w:rPr>
          <w:rFonts w:ascii="Times New Roman" w:eastAsia="Times New Roman" w:hAnsi="Times New Roman" w:cs="Times New Roman"/>
          <w:iCs/>
          <w:sz w:val="28"/>
          <w:szCs w:val="28"/>
          <w:lang w:val="en-US" w:eastAsia="ru-RU"/>
        </w:rPr>
        <w:t>CHudova</w:t>
      </w:r>
      <w:proofErr w:type="spellEnd"/>
      <w:r w:rsidRPr="008B55D6">
        <w:rPr>
          <w:rFonts w:ascii="Times New Roman" w:eastAsia="Times New Roman" w:hAnsi="Times New Roman" w:cs="Times New Roman"/>
          <w:iCs/>
          <w:sz w:val="28"/>
          <w:szCs w:val="28"/>
          <w:lang w:val="en-US" w:eastAsia="ru-RU"/>
        </w:rPr>
        <w:t xml:space="preserve"> N.V. </w:t>
      </w:r>
      <w:proofErr w:type="spellStart"/>
      <w:r w:rsidRPr="008B55D6">
        <w:rPr>
          <w:rFonts w:ascii="Times New Roman" w:eastAsia="Times New Roman" w:hAnsi="Times New Roman" w:cs="Times New Roman"/>
          <w:iCs/>
          <w:sz w:val="28"/>
          <w:szCs w:val="28"/>
          <w:lang w:val="en-US" w:eastAsia="ru-RU"/>
        </w:rPr>
        <w:t>Specifika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agressii</w:t>
      </w:r>
      <w:proofErr w:type="spellEnd"/>
      <w:r w:rsidRPr="008B55D6">
        <w:rPr>
          <w:rFonts w:ascii="Times New Roman" w:eastAsia="Times New Roman" w:hAnsi="Times New Roman" w:cs="Times New Roman"/>
          <w:iCs/>
          <w:sz w:val="28"/>
          <w:szCs w:val="28"/>
          <w:lang w:val="en-US" w:eastAsia="ru-RU"/>
        </w:rPr>
        <w:t xml:space="preserve"> v internet</w:t>
      </w:r>
      <w:r w:rsidR="004861B6">
        <w:rPr>
          <w:rFonts w:ascii="Times New Roman" w:eastAsia="Times New Roman" w:hAnsi="Times New Roman" w:cs="Times New Roman"/>
          <w:iCs/>
          <w:sz w:val="28"/>
          <w:szCs w:val="28"/>
          <w:lang w:val="en-US" w:eastAsia="ru-RU"/>
        </w:rPr>
        <w:t>–</w:t>
      </w:r>
      <w:proofErr w:type="spellStart"/>
      <w:r w:rsidRPr="008B55D6">
        <w:rPr>
          <w:rFonts w:ascii="Times New Roman" w:eastAsia="Times New Roman" w:hAnsi="Times New Roman" w:cs="Times New Roman"/>
          <w:iCs/>
          <w:sz w:val="28"/>
          <w:szCs w:val="28"/>
          <w:lang w:val="en-US" w:eastAsia="ru-RU"/>
        </w:rPr>
        <w:t>srede</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Psihologicheskij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zhurnal</w:t>
      </w:r>
      <w:proofErr w:type="spellEnd"/>
      <w:r w:rsidRPr="008B55D6">
        <w:rPr>
          <w:rFonts w:ascii="Times New Roman" w:eastAsia="Times New Roman" w:hAnsi="Times New Roman" w:cs="Times New Roman"/>
          <w:iCs/>
          <w:sz w:val="28"/>
          <w:szCs w:val="28"/>
          <w:lang w:val="en-US" w:eastAsia="ru-RU"/>
        </w:rPr>
        <w:t xml:space="preserve">. – 2006. – T.27.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№6. – S.65</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72. </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lastRenderedPageBreak/>
        <w:t>Il'in</w:t>
      </w:r>
      <w:proofErr w:type="spellEnd"/>
      <w:r w:rsidRPr="008B55D6">
        <w:rPr>
          <w:rFonts w:ascii="Times New Roman" w:eastAsia="Times New Roman" w:hAnsi="Times New Roman" w:cs="Times New Roman"/>
          <w:iCs/>
          <w:sz w:val="28"/>
          <w:szCs w:val="28"/>
          <w:lang w:val="en-US" w:eastAsia="ru-RU"/>
        </w:rPr>
        <w:t xml:space="preserve"> E.P. </w:t>
      </w:r>
      <w:proofErr w:type="spellStart"/>
      <w:r w:rsidRPr="008B55D6">
        <w:rPr>
          <w:rFonts w:ascii="Times New Roman" w:eastAsia="Times New Roman" w:hAnsi="Times New Roman" w:cs="Times New Roman"/>
          <w:iCs/>
          <w:sz w:val="28"/>
          <w:szCs w:val="28"/>
          <w:lang w:val="en-US" w:eastAsia="ru-RU"/>
        </w:rPr>
        <w:t>Nasilie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kak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psihologicheskij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fenomen</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Vestnik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gercenovskogo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universiteta</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2013.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№1.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S.167</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173.</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Kon</w:t>
      </w:r>
      <w:proofErr w:type="spellEnd"/>
      <w:r w:rsidRPr="008B55D6">
        <w:rPr>
          <w:rFonts w:ascii="Times New Roman" w:eastAsia="Times New Roman" w:hAnsi="Times New Roman" w:cs="Times New Roman"/>
          <w:iCs/>
          <w:sz w:val="28"/>
          <w:szCs w:val="28"/>
          <w:lang w:val="en-US" w:eastAsia="ru-RU"/>
        </w:rPr>
        <w:t xml:space="preserve"> I.S. </w:t>
      </w:r>
      <w:proofErr w:type="spellStart"/>
      <w:r w:rsidRPr="008B55D6">
        <w:rPr>
          <w:rFonts w:ascii="Times New Roman" w:eastAsia="Times New Roman" w:hAnsi="Times New Roman" w:cs="Times New Roman"/>
          <w:iCs/>
          <w:sz w:val="28"/>
          <w:szCs w:val="28"/>
          <w:lang w:val="en-US" w:eastAsia="ru-RU"/>
        </w:rPr>
        <w:t>CHto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takoe</w:t>
      </w:r>
      <w:proofErr w:type="spellEnd"/>
      <w:r w:rsidRPr="008B55D6">
        <w:rPr>
          <w:rFonts w:ascii="Times New Roman" w:eastAsia="Times New Roman" w:hAnsi="Times New Roman" w:cs="Times New Roman"/>
          <w:iCs/>
          <w:sz w:val="28"/>
          <w:szCs w:val="28"/>
          <w:lang w:val="en-US" w:eastAsia="ru-RU"/>
        </w:rPr>
        <w:t xml:space="preserve"> bulling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kak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borot'sya</w:t>
      </w:r>
      <w:proofErr w:type="spellEnd"/>
      <w:r w:rsidRPr="008B55D6">
        <w:rPr>
          <w:rFonts w:ascii="Times New Roman" w:eastAsia="Times New Roman" w:hAnsi="Times New Roman" w:cs="Times New Roman"/>
          <w:iCs/>
          <w:sz w:val="28"/>
          <w:szCs w:val="28"/>
          <w:lang w:val="en-US" w:eastAsia="ru-RU"/>
        </w:rPr>
        <w:t xml:space="preserve"> s </w:t>
      </w:r>
      <w:proofErr w:type="spellStart"/>
      <w:r w:rsidRPr="008B55D6">
        <w:rPr>
          <w:rFonts w:ascii="Times New Roman" w:eastAsia="Times New Roman" w:hAnsi="Times New Roman" w:cs="Times New Roman"/>
          <w:iCs/>
          <w:sz w:val="28"/>
          <w:szCs w:val="28"/>
          <w:lang w:val="en-US" w:eastAsia="ru-RU"/>
        </w:rPr>
        <w:t>nim</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Sem'ya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shkola</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2006.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№11.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S. 15</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18.</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Krivcova</w:t>
      </w:r>
      <w:proofErr w:type="spellEnd"/>
      <w:r w:rsidRPr="008B55D6">
        <w:rPr>
          <w:rFonts w:ascii="Times New Roman" w:eastAsia="Times New Roman" w:hAnsi="Times New Roman" w:cs="Times New Roman"/>
          <w:iCs/>
          <w:sz w:val="28"/>
          <w:szCs w:val="28"/>
          <w:lang w:val="en-US" w:eastAsia="ru-RU"/>
        </w:rPr>
        <w:t xml:space="preserve"> E.N. </w:t>
      </w:r>
      <w:proofErr w:type="spellStart"/>
      <w:r w:rsidRPr="008B55D6">
        <w:rPr>
          <w:rFonts w:ascii="Times New Roman" w:eastAsia="Times New Roman" w:hAnsi="Times New Roman" w:cs="Times New Roman"/>
          <w:iCs/>
          <w:sz w:val="28"/>
          <w:szCs w:val="28"/>
          <w:lang w:val="en-US" w:eastAsia="ru-RU"/>
        </w:rPr>
        <w:t>Roditel'skie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predpisaniya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kak</w:t>
      </w:r>
      <w:proofErr w:type="spellEnd"/>
      <w:r w:rsidRPr="008B55D6">
        <w:rPr>
          <w:rFonts w:ascii="Times New Roman" w:eastAsia="Times New Roman" w:hAnsi="Times New Roman" w:cs="Times New Roman"/>
          <w:iCs/>
          <w:sz w:val="28"/>
          <w:szCs w:val="28"/>
          <w:lang w:val="en-US" w:eastAsia="ru-RU"/>
        </w:rPr>
        <w:t xml:space="preserve"> forma </w:t>
      </w:r>
      <w:proofErr w:type="spellStart"/>
      <w:r w:rsidRPr="008B55D6">
        <w:rPr>
          <w:rFonts w:ascii="Times New Roman" w:eastAsia="Times New Roman" w:hAnsi="Times New Roman" w:cs="Times New Roman"/>
          <w:iCs/>
          <w:sz w:val="28"/>
          <w:szCs w:val="28"/>
          <w:lang w:val="en-US" w:eastAsia="ru-RU"/>
        </w:rPr>
        <w:t>emocional'nogo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nasiliya</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Razvitie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professionalizma</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2016.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№1.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S.69</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70.</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Lavrova</w:t>
      </w:r>
      <w:proofErr w:type="spellEnd"/>
      <w:r w:rsidRPr="008B55D6">
        <w:rPr>
          <w:rFonts w:ascii="Times New Roman" w:eastAsia="Times New Roman" w:hAnsi="Times New Roman" w:cs="Times New Roman"/>
          <w:iCs/>
          <w:sz w:val="28"/>
          <w:szCs w:val="28"/>
          <w:lang w:val="en-US" w:eastAsia="ru-RU"/>
        </w:rPr>
        <w:t xml:space="preserve"> N.M., </w:t>
      </w:r>
      <w:proofErr w:type="spellStart"/>
      <w:r w:rsidRPr="008B55D6">
        <w:rPr>
          <w:rFonts w:ascii="Times New Roman" w:eastAsia="Times New Roman" w:hAnsi="Times New Roman" w:cs="Times New Roman"/>
          <w:iCs/>
          <w:sz w:val="28"/>
          <w:szCs w:val="28"/>
          <w:lang w:val="en-US" w:eastAsia="ru-RU"/>
        </w:rPr>
        <w:t>Lavrov</w:t>
      </w:r>
      <w:proofErr w:type="spellEnd"/>
      <w:r w:rsidRPr="008B55D6">
        <w:rPr>
          <w:rFonts w:ascii="Times New Roman" w:eastAsia="Times New Roman" w:hAnsi="Times New Roman" w:cs="Times New Roman"/>
          <w:iCs/>
          <w:sz w:val="28"/>
          <w:szCs w:val="28"/>
          <w:lang w:val="en-US" w:eastAsia="ru-RU"/>
        </w:rPr>
        <w:t xml:space="preserve"> N.V. </w:t>
      </w:r>
      <w:proofErr w:type="spellStart"/>
      <w:r w:rsidRPr="008B55D6">
        <w:rPr>
          <w:rFonts w:ascii="Times New Roman" w:eastAsia="Times New Roman" w:hAnsi="Times New Roman" w:cs="Times New Roman"/>
          <w:iCs/>
          <w:sz w:val="28"/>
          <w:szCs w:val="28"/>
          <w:lang w:val="en-US" w:eastAsia="ru-RU"/>
        </w:rPr>
        <w:t>Emocional'noe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nasilie</w:t>
      </w:r>
      <w:proofErr w:type="spellEnd"/>
      <w:r w:rsidRPr="008B55D6">
        <w:rPr>
          <w:rFonts w:ascii="Times New Roman" w:eastAsia="Times New Roman" w:hAnsi="Times New Roman" w:cs="Times New Roman"/>
          <w:iCs/>
          <w:sz w:val="28"/>
          <w:szCs w:val="28"/>
          <w:lang w:val="en-US" w:eastAsia="ru-RU"/>
        </w:rPr>
        <w:t xml:space="preserve"> v </w:t>
      </w:r>
      <w:proofErr w:type="spellStart"/>
      <w:r w:rsidRPr="008B55D6">
        <w:rPr>
          <w:rFonts w:ascii="Times New Roman" w:eastAsia="Times New Roman" w:hAnsi="Times New Roman" w:cs="Times New Roman"/>
          <w:iCs/>
          <w:sz w:val="28"/>
          <w:szCs w:val="28"/>
          <w:lang w:val="en-US" w:eastAsia="ru-RU"/>
        </w:rPr>
        <w:t>sem'e</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Antologiya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rossijskoj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psihoterapii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psihologii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Materialy</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nauchno</w:t>
      </w:r>
      <w:proofErr w:type="spellEnd"/>
      <w:r w:rsidR="004861B6">
        <w:rPr>
          <w:rFonts w:ascii="Times New Roman" w:eastAsia="Times New Roman" w:hAnsi="Times New Roman" w:cs="Times New Roman"/>
          <w:iCs/>
          <w:sz w:val="28"/>
          <w:szCs w:val="28"/>
          <w:lang w:val="en-US" w:eastAsia="ru-RU"/>
        </w:rPr>
        <w:t>–</w:t>
      </w:r>
      <w:proofErr w:type="spellStart"/>
      <w:r w:rsidRPr="008B55D6">
        <w:rPr>
          <w:rFonts w:ascii="Times New Roman" w:eastAsia="Times New Roman" w:hAnsi="Times New Roman" w:cs="Times New Roman"/>
          <w:iCs/>
          <w:sz w:val="28"/>
          <w:szCs w:val="28"/>
          <w:lang w:val="en-US" w:eastAsia="ru-RU"/>
        </w:rPr>
        <w:t>prakticheskih</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kongressov</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Obshcherossijskoj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professional'noj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psihoterapevticheskoj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ligi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Nacional'noj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samoreguliruemoj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organizacii</w:t>
      </w:r>
      <w:proofErr w:type="spellEnd"/>
      <w:r w:rsidRPr="008B55D6">
        <w:rPr>
          <w:rFonts w:ascii="Times New Roman" w:eastAsia="Times New Roman" w:hAnsi="Times New Roman" w:cs="Times New Roman"/>
          <w:iCs/>
          <w:sz w:val="28"/>
          <w:szCs w:val="28"/>
          <w:lang w:val="en-US" w:eastAsia="ru-RU"/>
        </w:rPr>
        <w:t xml:space="preserve"> «Soyuz </w:t>
      </w:r>
      <w:proofErr w:type="spellStart"/>
      <w:r w:rsidRPr="008B55D6">
        <w:rPr>
          <w:rFonts w:ascii="Times New Roman" w:eastAsia="Times New Roman" w:hAnsi="Times New Roman" w:cs="Times New Roman"/>
          <w:iCs/>
          <w:sz w:val="28"/>
          <w:szCs w:val="28"/>
          <w:lang w:val="en-US" w:eastAsia="ru-RU"/>
        </w:rPr>
        <w:t>psihoterapevtov</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psihologov</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M: </w:t>
      </w:r>
      <w:proofErr w:type="spellStart"/>
      <w:r w:rsidRPr="008B55D6">
        <w:rPr>
          <w:rFonts w:ascii="Times New Roman" w:eastAsia="Times New Roman" w:hAnsi="Times New Roman" w:cs="Times New Roman"/>
          <w:iCs/>
          <w:sz w:val="28"/>
          <w:szCs w:val="28"/>
          <w:lang w:val="en-US" w:eastAsia="ru-RU"/>
        </w:rPr>
        <w:t>Izd</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vo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Obshcherossijskaya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obshchestvennaya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organizaciya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Obshcherossijskaya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professional'naya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psihoterapevticheskaya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liga</w:t>
      </w:r>
      <w:proofErr w:type="spellEnd"/>
      <w:r w:rsidRPr="008B55D6">
        <w:rPr>
          <w:rFonts w:ascii="Times New Roman" w:eastAsia="Times New Roman" w:hAnsi="Times New Roman" w:cs="Times New Roman"/>
          <w:iCs/>
          <w:sz w:val="28"/>
          <w:szCs w:val="28"/>
          <w:lang w:val="en-US" w:eastAsia="ru-RU"/>
        </w:rPr>
        <w:t xml:space="preserve">», 2017.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S.181.</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Laktionova</w:t>
      </w:r>
      <w:proofErr w:type="spellEnd"/>
      <w:r w:rsidRPr="008B55D6">
        <w:rPr>
          <w:rFonts w:ascii="Times New Roman" w:eastAsia="Times New Roman" w:hAnsi="Times New Roman" w:cs="Times New Roman"/>
          <w:iCs/>
          <w:sz w:val="28"/>
          <w:szCs w:val="28"/>
          <w:lang w:val="en-US" w:eastAsia="ru-RU"/>
        </w:rPr>
        <w:t xml:space="preserve"> M.A. </w:t>
      </w:r>
      <w:proofErr w:type="spellStart"/>
      <w:r w:rsidRPr="008B55D6">
        <w:rPr>
          <w:rFonts w:ascii="Times New Roman" w:eastAsia="Times New Roman" w:hAnsi="Times New Roman" w:cs="Times New Roman"/>
          <w:iCs/>
          <w:sz w:val="28"/>
          <w:szCs w:val="28"/>
          <w:lang w:val="en-US" w:eastAsia="ru-RU"/>
        </w:rPr>
        <w:t>Gendernoe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nasilie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kak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mezhdisciplinarnaya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problema</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Vestnik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Adygejskogo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gosudarstvennogo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universiteta</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2011.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 1</w:t>
      </w:r>
      <w:proofErr w:type="gramStart"/>
      <w:r w:rsidRPr="008B55D6">
        <w:rPr>
          <w:rFonts w:ascii="Times New Roman" w:eastAsia="Times New Roman" w:hAnsi="Times New Roman" w:cs="Times New Roman"/>
          <w:iCs/>
          <w:sz w:val="28"/>
          <w:szCs w:val="28"/>
          <w:lang w:val="en-US" w:eastAsia="ru-RU"/>
        </w:rPr>
        <w:t>.</w:t>
      </w:r>
      <w:r w:rsidR="004861B6">
        <w:rPr>
          <w:rFonts w:ascii="Times New Roman" w:eastAsia="Times New Roman" w:hAnsi="Times New Roman" w:cs="Times New Roman"/>
          <w:iCs/>
          <w:sz w:val="28"/>
          <w:szCs w:val="28"/>
          <w:lang w:val="en-US" w:eastAsia="ru-RU"/>
        </w:rPr>
        <w:t>–</w:t>
      </w:r>
      <w:proofErr w:type="gramEnd"/>
      <w:r w:rsidRPr="008B55D6">
        <w:rPr>
          <w:rFonts w:ascii="Times New Roman" w:eastAsia="Times New Roman" w:hAnsi="Times New Roman" w:cs="Times New Roman"/>
          <w:iCs/>
          <w:sz w:val="28"/>
          <w:szCs w:val="28"/>
          <w:lang w:val="en-US" w:eastAsia="ru-RU"/>
        </w:rPr>
        <w:t xml:space="preserve"> S. 97</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106.</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r w:rsidRPr="008B55D6">
        <w:rPr>
          <w:rFonts w:ascii="Times New Roman" w:eastAsia="Times New Roman" w:hAnsi="Times New Roman" w:cs="Times New Roman"/>
          <w:iCs/>
          <w:sz w:val="28"/>
          <w:szCs w:val="28"/>
          <w:lang w:val="en-US" w:eastAsia="ru-RU"/>
        </w:rPr>
        <w:t xml:space="preserve">Makarova E.A., Makarova E.L., </w:t>
      </w:r>
      <w:proofErr w:type="spellStart"/>
      <w:r w:rsidRPr="008B55D6">
        <w:rPr>
          <w:rFonts w:ascii="Times New Roman" w:eastAsia="Times New Roman" w:hAnsi="Times New Roman" w:cs="Times New Roman"/>
          <w:iCs/>
          <w:sz w:val="28"/>
          <w:szCs w:val="28"/>
          <w:lang w:val="en-US" w:eastAsia="ru-RU"/>
        </w:rPr>
        <w:t>Mahrina</w:t>
      </w:r>
      <w:proofErr w:type="spellEnd"/>
      <w:r w:rsidRPr="008B55D6">
        <w:rPr>
          <w:rFonts w:ascii="Times New Roman" w:eastAsia="Times New Roman" w:hAnsi="Times New Roman" w:cs="Times New Roman"/>
          <w:iCs/>
          <w:sz w:val="28"/>
          <w:szCs w:val="28"/>
          <w:lang w:val="en-US" w:eastAsia="ru-RU"/>
        </w:rPr>
        <w:t xml:space="preserve"> E.A. </w:t>
      </w:r>
      <w:proofErr w:type="spellStart"/>
      <w:r w:rsidRPr="008B55D6">
        <w:rPr>
          <w:rFonts w:ascii="Times New Roman" w:eastAsia="Times New Roman" w:hAnsi="Times New Roman" w:cs="Times New Roman"/>
          <w:iCs/>
          <w:sz w:val="28"/>
          <w:szCs w:val="28"/>
          <w:lang w:val="en-US" w:eastAsia="ru-RU"/>
        </w:rPr>
        <w:t>Psihologicheskie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osobennosti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kiberbulinga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kak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formy</w:t>
      </w:r>
      <w:proofErr w:type="spellEnd"/>
      <w:r w:rsidRPr="008B55D6">
        <w:rPr>
          <w:rFonts w:ascii="Times New Roman" w:eastAsia="Times New Roman" w:hAnsi="Times New Roman" w:cs="Times New Roman"/>
          <w:iCs/>
          <w:sz w:val="28"/>
          <w:szCs w:val="28"/>
          <w:lang w:val="en-US" w:eastAsia="ru-RU"/>
        </w:rPr>
        <w:t xml:space="preserve"> internet </w:t>
      </w:r>
      <w:proofErr w:type="spellStart"/>
      <w:r w:rsidRPr="008B55D6">
        <w:rPr>
          <w:rFonts w:ascii="Times New Roman" w:eastAsia="Times New Roman" w:hAnsi="Times New Roman" w:cs="Times New Roman"/>
          <w:iCs/>
          <w:sz w:val="28"/>
          <w:szCs w:val="28"/>
          <w:lang w:val="en-US" w:eastAsia="ru-RU"/>
        </w:rPr>
        <w:t>prestupleniya</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Rossijskij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psihologicheskij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zhurnal</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2016.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T.13.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№3.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S.293</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311.</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Marchenko</w:t>
      </w:r>
      <w:proofErr w:type="spellEnd"/>
      <w:r w:rsidRPr="008B55D6">
        <w:rPr>
          <w:rFonts w:ascii="Times New Roman" w:eastAsia="Times New Roman" w:hAnsi="Times New Roman" w:cs="Times New Roman"/>
          <w:iCs/>
          <w:sz w:val="28"/>
          <w:szCs w:val="28"/>
          <w:lang w:val="en-US" w:eastAsia="ru-RU"/>
        </w:rPr>
        <w:t xml:space="preserve"> F.O., </w:t>
      </w:r>
      <w:proofErr w:type="spellStart"/>
      <w:r w:rsidRPr="008B55D6">
        <w:rPr>
          <w:rFonts w:ascii="Times New Roman" w:eastAsia="Times New Roman" w:hAnsi="Times New Roman" w:cs="Times New Roman"/>
          <w:iCs/>
          <w:sz w:val="28"/>
          <w:szCs w:val="28"/>
          <w:lang w:val="en-US" w:eastAsia="ru-RU"/>
        </w:rPr>
        <w:t>Mahovskaya</w:t>
      </w:r>
      <w:proofErr w:type="spellEnd"/>
      <w:r w:rsidRPr="008B55D6">
        <w:rPr>
          <w:rFonts w:ascii="Times New Roman" w:eastAsia="Times New Roman" w:hAnsi="Times New Roman" w:cs="Times New Roman"/>
          <w:iCs/>
          <w:sz w:val="28"/>
          <w:szCs w:val="28"/>
          <w:lang w:val="en-US" w:eastAsia="ru-RU"/>
        </w:rPr>
        <w:t xml:space="preserve"> O.I. </w:t>
      </w:r>
      <w:proofErr w:type="spellStart"/>
      <w:r w:rsidRPr="008B55D6">
        <w:rPr>
          <w:rFonts w:ascii="Times New Roman" w:eastAsia="Times New Roman" w:hAnsi="Times New Roman" w:cs="Times New Roman"/>
          <w:iCs/>
          <w:sz w:val="28"/>
          <w:szCs w:val="28"/>
          <w:lang w:val="en-US" w:eastAsia="ru-RU"/>
        </w:rPr>
        <w:t>Psihologiya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setevoj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agressii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kiberbullinga</w:t>
      </w:r>
      <w:proofErr w:type="spellEnd"/>
      <w:r w:rsidRPr="008B55D6">
        <w:rPr>
          <w:rFonts w:ascii="Times New Roman" w:eastAsia="Times New Roman" w:hAnsi="Times New Roman" w:cs="Times New Roman"/>
          <w:iCs/>
          <w:sz w:val="28"/>
          <w:szCs w:val="28"/>
          <w:lang w:val="en-US" w:eastAsia="ru-RU"/>
        </w:rPr>
        <w:t xml:space="preserve">) </w:t>
      </w:r>
      <w:proofErr w:type="spellStart"/>
      <w:proofErr w:type="gramStart"/>
      <w:r w:rsidRPr="008B55D6">
        <w:rPr>
          <w:rFonts w:ascii="Times New Roman" w:eastAsia="Times New Roman" w:hAnsi="Times New Roman" w:cs="Times New Roman"/>
          <w:iCs/>
          <w:sz w:val="28"/>
          <w:szCs w:val="28"/>
          <w:lang w:val="en-US" w:eastAsia="ru-RU"/>
        </w:rPr>
        <w:t>vo</w:t>
      </w:r>
      <w:proofErr w:type="spellEnd"/>
      <w:proofErr w:type="gram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vremya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epidemii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narcissizma</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CHelovek</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Obraz</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sushchnost</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Gumanitarnye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aspekty</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2018.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 4(35).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S. 100</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119.</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Skrypchenko</w:t>
      </w:r>
      <w:proofErr w:type="spellEnd"/>
      <w:r w:rsidRPr="008B55D6">
        <w:rPr>
          <w:rFonts w:ascii="Times New Roman" w:eastAsia="Times New Roman" w:hAnsi="Times New Roman" w:cs="Times New Roman"/>
          <w:iCs/>
          <w:sz w:val="28"/>
          <w:szCs w:val="28"/>
          <w:lang w:val="en-US" w:eastAsia="ru-RU"/>
        </w:rPr>
        <w:t xml:space="preserve"> V.V. </w:t>
      </w:r>
      <w:proofErr w:type="spellStart"/>
      <w:r w:rsidRPr="008B55D6">
        <w:rPr>
          <w:rFonts w:ascii="Times New Roman" w:eastAsia="Times New Roman" w:hAnsi="Times New Roman" w:cs="Times New Roman"/>
          <w:iCs/>
          <w:sz w:val="28"/>
          <w:szCs w:val="28"/>
          <w:lang w:val="en-US" w:eastAsia="ru-RU"/>
        </w:rPr>
        <w:t>Emocional'noe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nasilie</w:t>
      </w:r>
      <w:proofErr w:type="spellEnd"/>
      <w:r w:rsidRPr="008B55D6">
        <w:rPr>
          <w:rFonts w:ascii="Times New Roman" w:eastAsia="Times New Roman" w:hAnsi="Times New Roman" w:cs="Times New Roman"/>
          <w:iCs/>
          <w:sz w:val="28"/>
          <w:szCs w:val="28"/>
          <w:lang w:val="en-US" w:eastAsia="ru-RU"/>
        </w:rPr>
        <w:t xml:space="preserve"> </w:t>
      </w:r>
      <w:proofErr w:type="spellStart"/>
      <w:proofErr w:type="gramStart"/>
      <w:r w:rsidRPr="008B55D6">
        <w:rPr>
          <w:rFonts w:ascii="Times New Roman" w:eastAsia="Times New Roman" w:hAnsi="Times New Roman" w:cs="Times New Roman"/>
          <w:iCs/>
          <w:sz w:val="28"/>
          <w:szCs w:val="28"/>
          <w:lang w:val="en-US" w:eastAsia="ru-RU"/>
        </w:rPr>
        <w:t>nad</w:t>
      </w:r>
      <w:proofErr w:type="spellEnd"/>
      <w:proofErr w:type="gram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det'mi</w:t>
      </w:r>
      <w:proofErr w:type="spellEnd"/>
      <w:r w:rsidRPr="008B55D6">
        <w:rPr>
          <w:rFonts w:ascii="Times New Roman" w:eastAsia="Times New Roman" w:hAnsi="Times New Roman" w:cs="Times New Roman"/>
          <w:iCs/>
          <w:sz w:val="28"/>
          <w:szCs w:val="28"/>
          <w:lang w:val="en-US" w:eastAsia="ru-RU"/>
        </w:rPr>
        <w:t xml:space="preserve"> v </w:t>
      </w:r>
      <w:proofErr w:type="spellStart"/>
      <w:r w:rsidRPr="008B55D6">
        <w:rPr>
          <w:rFonts w:ascii="Times New Roman" w:eastAsia="Times New Roman" w:hAnsi="Times New Roman" w:cs="Times New Roman"/>
          <w:iCs/>
          <w:sz w:val="28"/>
          <w:szCs w:val="28"/>
          <w:lang w:val="en-US" w:eastAsia="ru-RU"/>
        </w:rPr>
        <w:t>sem'e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posledstviya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perspektivy</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profilaktiki</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Aktual'nye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problemy</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obshchestva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nauki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obrazovaniya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sovremennoe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sostoyanie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perspektivy</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razvitiya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Materialy</w:t>
      </w:r>
      <w:proofErr w:type="spellEnd"/>
      <w:r w:rsidRPr="008B55D6">
        <w:rPr>
          <w:rFonts w:ascii="Times New Roman" w:eastAsia="Times New Roman" w:hAnsi="Times New Roman" w:cs="Times New Roman"/>
          <w:iCs/>
          <w:sz w:val="28"/>
          <w:szCs w:val="28"/>
          <w:lang w:val="en-US" w:eastAsia="ru-RU"/>
        </w:rPr>
        <w:t xml:space="preserve"> IV</w:t>
      </w:r>
      <w:r w:rsidR="004861B6">
        <w:rPr>
          <w:rFonts w:ascii="Times New Roman" w:eastAsia="Times New Roman" w:hAnsi="Times New Roman" w:cs="Times New Roman"/>
          <w:iCs/>
          <w:sz w:val="28"/>
          <w:szCs w:val="28"/>
          <w:lang w:val="en-US" w:eastAsia="ru-RU"/>
        </w:rPr>
        <w:t>–</w:t>
      </w:r>
      <w:proofErr w:type="spellStart"/>
      <w:r w:rsidRPr="008B55D6">
        <w:rPr>
          <w:rFonts w:ascii="Times New Roman" w:eastAsia="Times New Roman" w:hAnsi="Times New Roman" w:cs="Times New Roman"/>
          <w:iCs/>
          <w:sz w:val="28"/>
          <w:szCs w:val="28"/>
          <w:lang w:val="en-US" w:eastAsia="ru-RU"/>
        </w:rPr>
        <w:t>mezhdunarodnoj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nauchno</w:t>
      </w:r>
      <w:proofErr w:type="spellEnd"/>
      <w:r w:rsidR="004861B6">
        <w:rPr>
          <w:rFonts w:ascii="Times New Roman" w:eastAsia="Times New Roman" w:hAnsi="Times New Roman" w:cs="Times New Roman"/>
          <w:iCs/>
          <w:sz w:val="28"/>
          <w:szCs w:val="28"/>
          <w:lang w:val="en-US" w:eastAsia="ru-RU"/>
        </w:rPr>
        <w:t>–</w:t>
      </w:r>
      <w:proofErr w:type="spellStart"/>
      <w:r w:rsidRPr="008B55D6">
        <w:rPr>
          <w:rFonts w:ascii="Times New Roman" w:eastAsia="Times New Roman" w:hAnsi="Times New Roman" w:cs="Times New Roman"/>
          <w:iCs/>
          <w:sz w:val="28"/>
          <w:szCs w:val="28"/>
          <w:lang w:val="en-US" w:eastAsia="ru-RU"/>
        </w:rPr>
        <w:t>prakticheskoj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konferencii</w:t>
      </w:r>
      <w:proofErr w:type="spellEnd"/>
      <w:r w:rsidRPr="008B55D6">
        <w:rPr>
          <w:rFonts w:ascii="Times New Roman" w:eastAsia="Times New Roman" w:hAnsi="Times New Roman" w:cs="Times New Roman"/>
          <w:iCs/>
          <w:sz w:val="28"/>
          <w:szCs w:val="28"/>
          <w:lang w:val="en-US" w:eastAsia="ru-RU"/>
        </w:rPr>
        <w:t xml:space="preserve">. Pod </w:t>
      </w:r>
      <w:proofErr w:type="spellStart"/>
      <w:r w:rsidRPr="008B55D6">
        <w:rPr>
          <w:rFonts w:ascii="Times New Roman" w:eastAsia="Times New Roman" w:hAnsi="Times New Roman" w:cs="Times New Roman"/>
          <w:iCs/>
          <w:sz w:val="28"/>
          <w:szCs w:val="28"/>
          <w:lang w:val="en-US" w:eastAsia="ru-RU"/>
        </w:rPr>
        <w:t>redakciej</w:t>
      </w:r>
      <w:proofErr w:type="spellEnd"/>
      <w:r w:rsidRPr="008B55D6">
        <w:rPr>
          <w:rFonts w:ascii="Times New Roman" w:eastAsia="Times New Roman" w:hAnsi="Times New Roman" w:cs="Times New Roman"/>
          <w:iCs/>
          <w:sz w:val="28"/>
          <w:szCs w:val="28"/>
          <w:lang w:val="en-US" w:eastAsia="ru-RU"/>
        </w:rPr>
        <w:t xml:space="preserve"> YU.V. </w:t>
      </w:r>
      <w:proofErr w:type="spellStart"/>
      <w:r w:rsidRPr="008B55D6">
        <w:rPr>
          <w:rFonts w:ascii="Times New Roman" w:eastAsia="Times New Roman" w:hAnsi="Times New Roman" w:cs="Times New Roman"/>
          <w:iCs/>
          <w:sz w:val="28"/>
          <w:szCs w:val="28"/>
          <w:lang w:val="en-US" w:eastAsia="ru-RU"/>
        </w:rPr>
        <w:t>Furmana</w:t>
      </w:r>
      <w:proofErr w:type="spellEnd"/>
      <w:r w:rsidRPr="008B55D6">
        <w:rPr>
          <w:rFonts w:ascii="Times New Roman" w:eastAsia="Times New Roman" w:hAnsi="Times New Roman" w:cs="Times New Roman"/>
          <w:iCs/>
          <w:sz w:val="28"/>
          <w:szCs w:val="28"/>
          <w:lang w:val="en-US" w:eastAsia="ru-RU"/>
        </w:rPr>
        <w:t xml:space="preserve">, T.B. </w:t>
      </w:r>
      <w:proofErr w:type="spellStart"/>
      <w:r w:rsidRPr="008B55D6">
        <w:rPr>
          <w:rFonts w:ascii="Times New Roman" w:eastAsia="Times New Roman" w:hAnsi="Times New Roman" w:cs="Times New Roman"/>
          <w:iCs/>
          <w:sz w:val="28"/>
          <w:szCs w:val="28"/>
          <w:lang w:val="en-US" w:eastAsia="ru-RU"/>
        </w:rPr>
        <w:t>Belozerovoj</w:t>
      </w:r>
      <w:proofErr w:type="spellEnd"/>
      <w:r w:rsidRPr="008B55D6">
        <w:rPr>
          <w:rFonts w:ascii="Times New Roman" w:eastAsia="Times New Roman" w:hAnsi="Times New Roman" w:cs="Times New Roman"/>
          <w:iCs/>
          <w:sz w:val="28"/>
          <w:szCs w:val="28"/>
          <w:lang w:val="en-US" w:eastAsia="ru-RU"/>
        </w:rPr>
        <w:t xml:space="preserve">, E.P. </w:t>
      </w:r>
      <w:proofErr w:type="spellStart"/>
      <w:r w:rsidRPr="008B55D6">
        <w:rPr>
          <w:rFonts w:ascii="Times New Roman" w:eastAsia="Times New Roman" w:hAnsi="Times New Roman" w:cs="Times New Roman"/>
          <w:iCs/>
          <w:sz w:val="28"/>
          <w:szCs w:val="28"/>
          <w:lang w:val="en-US" w:eastAsia="ru-RU"/>
        </w:rPr>
        <w:t>Nepochatyh</w:t>
      </w:r>
      <w:proofErr w:type="spellEnd"/>
      <w:r w:rsidRPr="008B55D6">
        <w:rPr>
          <w:rFonts w:ascii="Times New Roman" w:eastAsia="Times New Roman" w:hAnsi="Times New Roman" w:cs="Times New Roman"/>
          <w:iCs/>
          <w:sz w:val="28"/>
          <w:szCs w:val="28"/>
          <w:lang w:val="en-US" w:eastAsia="ru-RU"/>
        </w:rPr>
        <w:t xml:space="preserve">. - Moskva: </w:t>
      </w:r>
      <w:proofErr w:type="spellStart"/>
      <w:r w:rsidRPr="008B55D6">
        <w:rPr>
          <w:rFonts w:ascii="Times New Roman" w:eastAsia="Times New Roman" w:hAnsi="Times New Roman" w:cs="Times New Roman"/>
          <w:iCs/>
          <w:sz w:val="28"/>
          <w:szCs w:val="28"/>
          <w:lang w:val="en-US" w:eastAsia="ru-RU"/>
        </w:rPr>
        <w:t>Izdatel'stvo</w:t>
      </w:r>
      <w:proofErr w:type="spellEnd"/>
      <w:r w:rsidRPr="008B55D6">
        <w:rPr>
          <w:rFonts w:ascii="Times New Roman" w:eastAsia="Times New Roman" w:hAnsi="Times New Roman" w:cs="Times New Roman"/>
          <w:iCs/>
          <w:sz w:val="28"/>
          <w:szCs w:val="28"/>
          <w:lang w:val="en-US" w:eastAsia="ru-RU"/>
        </w:rPr>
        <w:t xml:space="preserve"> “Pero”, 2017. - S.149-154.</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lastRenderedPageBreak/>
        <w:t>Tarabrina</w:t>
      </w:r>
      <w:proofErr w:type="spellEnd"/>
      <w:r w:rsidRPr="008B55D6">
        <w:rPr>
          <w:rFonts w:ascii="Times New Roman" w:eastAsia="Times New Roman" w:hAnsi="Times New Roman" w:cs="Times New Roman"/>
          <w:iCs/>
          <w:sz w:val="28"/>
          <w:szCs w:val="28"/>
          <w:lang w:val="en-US" w:eastAsia="ru-RU"/>
        </w:rPr>
        <w:t xml:space="preserve"> N. V. </w:t>
      </w:r>
      <w:proofErr w:type="spellStart"/>
      <w:r w:rsidRPr="008B55D6">
        <w:rPr>
          <w:rFonts w:ascii="Times New Roman" w:eastAsia="Times New Roman" w:hAnsi="Times New Roman" w:cs="Times New Roman"/>
          <w:iCs/>
          <w:sz w:val="28"/>
          <w:szCs w:val="28"/>
          <w:lang w:val="en-US" w:eastAsia="ru-RU"/>
        </w:rPr>
        <w:t>Psihologiya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posttravmaticheskogo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stressa</w:t>
      </w:r>
      <w:proofErr w:type="spellEnd"/>
      <w:r w:rsidRPr="008B55D6">
        <w:rPr>
          <w:rFonts w:ascii="Times New Roman" w:eastAsia="Times New Roman" w:hAnsi="Times New Roman" w:cs="Times New Roman"/>
          <w:iCs/>
          <w:sz w:val="28"/>
          <w:szCs w:val="28"/>
          <w:lang w:val="en-US" w:eastAsia="ru-RU"/>
        </w:rPr>
        <w:t xml:space="preserve">. M.: </w:t>
      </w:r>
      <w:proofErr w:type="spellStart"/>
      <w:r w:rsidRPr="008B55D6">
        <w:rPr>
          <w:rFonts w:ascii="Times New Roman" w:eastAsia="Times New Roman" w:hAnsi="Times New Roman" w:cs="Times New Roman"/>
          <w:iCs/>
          <w:sz w:val="28"/>
          <w:szCs w:val="28"/>
          <w:lang w:val="en-US" w:eastAsia="ru-RU"/>
        </w:rPr>
        <w:t>Izdatel'stvo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Institut</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psihologii</w:t>
      </w:r>
      <w:proofErr w:type="spellEnd"/>
      <w:r w:rsidRPr="008B55D6">
        <w:rPr>
          <w:rFonts w:ascii="Times New Roman" w:eastAsia="Times New Roman" w:hAnsi="Times New Roman" w:cs="Times New Roman"/>
          <w:iCs/>
          <w:sz w:val="28"/>
          <w:szCs w:val="28"/>
          <w:lang w:val="en-US" w:eastAsia="ru-RU"/>
        </w:rPr>
        <w:t xml:space="preserve"> RAN», 2009.</w:t>
      </w:r>
    </w:p>
    <w:p w:rsidR="00B54D64" w:rsidRPr="008B55D6" w:rsidRDefault="00205B2C"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Prakticheskoe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rukovodstvo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psihologii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posttravmaticheskogo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stressa</w:t>
      </w:r>
      <w:proofErr w:type="spellEnd"/>
      <w:r w:rsidRPr="008B55D6">
        <w:rPr>
          <w:rFonts w:ascii="Times New Roman" w:eastAsia="Times New Roman" w:hAnsi="Times New Roman" w:cs="Times New Roman"/>
          <w:iCs/>
          <w:sz w:val="28"/>
          <w:szCs w:val="28"/>
          <w:lang w:val="en-US" w:eastAsia="ru-RU"/>
        </w:rPr>
        <w:t xml:space="preserve">. CH. 1. </w:t>
      </w:r>
      <w:proofErr w:type="spellStart"/>
      <w:r w:rsidRPr="008B55D6">
        <w:rPr>
          <w:rFonts w:ascii="Times New Roman" w:eastAsia="Times New Roman" w:hAnsi="Times New Roman" w:cs="Times New Roman"/>
          <w:iCs/>
          <w:sz w:val="28"/>
          <w:szCs w:val="28"/>
          <w:lang w:val="en-US" w:eastAsia="ru-RU"/>
        </w:rPr>
        <w:t>Teoriya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metody</w:t>
      </w:r>
      <w:proofErr w:type="spellEnd"/>
      <w:r w:rsidRPr="00205B2C">
        <w:rPr>
          <w:rFonts w:ascii="Times New Roman" w:eastAsia="Times New Roman" w:hAnsi="Times New Roman" w:cs="Times New Roman"/>
          <w:iCs/>
          <w:sz w:val="28"/>
          <w:szCs w:val="28"/>
          <w:lang w:val="en-US" w:eastAsia="ru-RU"/>
        </w:rPr>
        <w:t xml:space="preserve"> /</w:t>
      </w:r>
      <w:r w:rsidRPr="008B55D6">
        <w:rPr>
          <w:rFonts w:ascii="Times New Roman" w:eastAsia="Times New Roman" w:hAnsi="Times New Roman" w:cs="Times New Roman"/>
          <w:iCs/>
          <w:sz w:val="28"/>
          <w:szCs w:val="28"/>
          <w:lang w:val="en-US" w:eastAsia="ru-RU"/>
        </w:rPr>
        <w:t xml:space="preserve"> </w:t>
      </w:r>
      <w:r>
        <w:rPr>
          <w:rFonts w:ascii="Times New Roman" w:eastAsia="Times New Roman" w:hAnsi="Times New Roman" w:cs="Times New Roman"/>
          <w:iCs/>
          <w:sz w:val="28"/>
          <w:szCs w:val="28"/>
          <w:lang w:val="en-US" w:eastAsia="ru-RU"/>
        </w:rPr>
        <w:t>N. V.</w:t>
      </w:r>
      <w:r w:rsidRPr="008B55D6">
        <w:rPr>
          <w:rFonts w:ascii="Times New Roman" w:eastAsia="Times New Roman" w:hAnsi="Times New Roman" w:cs="Times New Roman"/>
          <w:iCs/>
          <w:sz w:val="28"/>
          <w:szCs w:val="28"/>
          <w:lang w:val="en-US" w:eastAsia="ru-RU"/>
        </w:rPr>
        <w:t xml:space="preserve"> </w:t>
      </w:r>
      <w:proofErr w:type="spellStart"/>
      <w:r w:rsidR="00B54D64" w:rsidRPr="008B55D6">
        <w:rPr>
          <w:rFonts w:ascii="Times New Roman" w:eastAsia="Times New Roman" w:hAnsi="Times New Roman" w:cs="Times New Roman"/>
          <w:iCs/>
          <w:sz w:val="28"/>
          <w:szCs w:val="28"/>
          <w:lang w:val="en-US" w:eastAsia="ru-RU"/>
        </w:rPr>
        <w:t>Tarabrina</w:t>
      </w:r>
      <w:proofErr w:type="spellEnd"/>
      <w:r w:rsidRPr="00205B2C">
        <w:rPr>
          <w:rFonts w:ascii="Times New Roman" w:eastAsia="Times New Roman" w:hAnsi="Times New Roman" w:cs="Times New Roman"/>
          <w:iCs/>
          <w:sz w:val="28"/>
          <w:szCs w:val="28"/>
          <w:lang w:val="en-US" w:eastAsia="ru-RU"/>
        </w:rPr>
        <w:t>,</w:t>
      </w:r>
      <w:r w:rsidR="00B54D64" w:rsidRPr="008B55D6">
        <w:rPr>
          <w:rFonts w:ascii="Times New Roman" w:eastAsia="Times New Roman" w:hAnsi="Times New Roman" w:cs="Times New Roman"/>
          <w:iCs/>
          <w:sz w:val="28"/>
          <w:szCs w:val="28"/>
          <w:lang w:val="en-US" w:eastAsia="ru-RU"/>
        </w:rPr>
        <w:t xml:space="preserve"> </w:t>
      </w:r>
      <w:r w:rsidRPr="008B55D6">
        <w:rPr>
          <w:rFonts w:ascii="Times New Roman" w:eastAsia="Times New Roman" w:hAnsi="Times New Roman" w:cs="Times New Roman"/>
          <w:iCs/>
          <w:sz w:val="28"/>
          <w:szCs w:val="28"/>
          <w:lang w:val="en-US" w:eastAsia="ru-RU"/>
        </w:rPr>
        <w:t>V. A.</w:t>
      </w:r>
      <w:r w:rsidRPr="00205B2C">
        <w:rPr>
          <w:rFonts w:ascii="Times New Roman" w:eastAsia="Times New Roman" w:hAnsi="Times New Roman" w:cs="Times New Roman"/>
          <w:iCs/>
          <w:sz w:val="28"/>
          <w:szCs w:val="28"/>
          <w:lang w:val="en-US" w:eastAsia="ru-RU"/>
        </w:rPr>
        <w:t xml:space="preserve"> </w:t>
      </w:r>
      <w:proofErr w:type="spellStart"/>
      <w:r w:rsidR="00B54D64" w:rsidRPr="008B55D6">
        <w:rPr>
          <w:rFonts w:ascii="Times New Roman" w:eastAsia="Times New Roman" w:hAnsi="Times New Roman" w:cs="Times New Roman"/>
          <w:iCs/>
          <w:sz w:val="28"/>
          <w:szCs w:val="28"/>
          <w:lang w:val="en-US" w:eastAsia="ru-RU"/>
        </w:rPr>
        <w:t>Agarkov</w:t>
      </w:r>
      <w:proofErr w:type="spellEnd"/>
      <w:r w:rsidR="00B54D64" w:rsidRPr="008B55D6">
        <w:rPr>
          <w:rFonts w:ascii="Times New Roman" w:eastAsia="Times New Roman" w:hAnsi="Times New Roman" w:cs="Times New Roman"/>
          <w:iCs/>
          <w:sz w:val="28"/>
          <w:szCs w:val="28"/>
          <w:lang w:val="en-US" w:eastAsia="ru-RU"/>
        </w:rPr>
        <w:t xml:space="preserve">, </w:t>
      </w:r>
      <w:r w:rsidRPr="008B55D6">
        <w:rPr>
          <w:rFonts w:ascii="Times New Roman" w:eastAsia="Times New Roman" w:hAnsi="Times New Roman" w:cs="Times New Roman"/>
          <w:iCs/>
          <w:sz w:val="28"/>
          <w:szCs w:val="28"/>
          <w:lang w:val="en-US" w:eastAsia="ru-RU"/>
        </w:rPr>
        <w:t>YU. V.</w:t>
      </w:r>
      <w:r w:rsidRPr="00205B2C">
        <w:rPr>
          <w:rFonts w:ascii="Times New Roman" w:eastAsia="Times New Roman" w:hAnsi="Times New Roman" w:cs="Times New Roman"/>
          <w:iCs/>
          <w:sz w:val="28"/>
          <w:szCs w:val="28"/>
          <w:lang w:val="en-US" w:eastAsia="ru-RU"/>
        </w:rPr>
        <w:t xml:space="preserve"> </w:t>
      </w:r>
      <w:proofErr w:type="spellStart"/>
      <w:r w:rsidR="00B54D64" w:rsidRPr="008B55D6">
        <w:rPr>
          <w:rFonts w:ascii="Times New Roman" w:eastAsia="Times New Roman" w:hAnsi="Times New Roman" w:cs="Times New Roman"/>
          <w:iCs/>
          <w:sz w:val="28"/>
          <w:szCs w:val="28"/>
          <w:lang w:val="en-US" w:eastAsia="ru-RU"/>
        </w:rPr>
        <w:t>Byhovec</w:t>
      </w:r>
      <w:proofErr w:type="spellEnd"/>
      <w:r w:rsidR="006E1DC4" w:rsidRPr="006E1DC4">
        <w:rPr>
          <w:rFonts w:ascii="Times New Roman" w:eastAsia="Times New Roman" w:hAnsi="Times New Roman" w:cs="Times New Roman"/>
          <w:iCs/>
          <w:sz w:val="28"/>
          <w:szCs w:val="28"/>
          <w:lang w:val="en-US" w:eastAsia="ru-RU"/>
        </w:rPr>
        <w:t xml:space="preserve"> </w:t>
      </w:r>
      <w:proofErr w:type="spellStart"/>
      <w:r w:rsidR="006E1DC4">
        <w:rPr>
          <w:rFonts w:ascii="Times New Roman" w:eastAsia="Times New Roman" w:hAnsi="Times New Roman" w:cs="Times New Roman"/>
          <w:iCs/>
          <w:sz w:val="28"/>
          <w:szCs w:val="28"/>
          <w:lang w:val="en-US" w:eastAsia="ru-RU"/>
        </w:rPr>
        <w:t>i</w:t>
      </w:r>
      <w:proofErr w:type="spellEnd"/>
      <w:r w:rsidR="006E1DC4">
        <w:rPr>
          <w:rFonts w:ascii="Times New Roman" w:eastAsia="Times New Roman" w:hAnsi="Times New Roman" w:cs="Times New Roman"/>
          <w:iCs/>
          <w:sz w:val="28"/>
          <w:szCs w:val="28"/>
          <w:lang w:val="en-US" w:eastAsia="ru-RU"/>
        </w:rPr>
        <w:t xml:space="preserve"> dr.</w:t>
      </w:r>
      <w:r w:rsidR="00B54D64" w:rsidRPr="008B55D6">
        <w:rPr>
          <w:rFonts w:ascii="Times New Roman" w:eastAsia="Times New Roman" w:hAnsi="Times New Roman" w:cs="Times New Roman"/>
          <w:iCs/>
          <w:sz w:val="28"/>
          <w:szCs w:val="28"/>
          <w:lang w:val="en-US" w:eastAsia="ru-RU"/>
        </w:rPr>
        <w:t xml:space="preserve"> </w:t>
      </w:r>
      <w:r w:rsidR="006E1DC4" w:rsidRPr="008B55D6">
        <w:rPr>
          <w:rFonts w:ascii="Times New Roman" w:eastAsia="Times New Roman" w:hAnsi="Times New Roman" w:cs="Times New Roman"/>
          <w:iCs/>
          <w:sz w:val="28"/>
          <w:szCs w:val="28"/>
          <w:lang w:val="en-US" w:eastAsia="ru-RU"/>
        </w:rPr>
        <w:t xml:space="preserve">– </w:t>
      </w:r>
      <w:r w:rsidR="00B54D64" w:rsidRPr="008B55D6">
        <w:rPr>
          <w:rFonts w:ascii="Times New Roman" w:eastAsia="Times New Roman" w:hAnsi="Times New Roman" w:cs="Times New Roman"/>
          <w:iCs/>
          <w:sz w:val="28"/>
          <w:szCs w:val="28"/>
          <w:lang w:val="en-US" w:eastAsia="ru-RU"/>
        </w:rPr>
        <w:t xml:space="preserve">M.: </w:t>
      </w:r>
      <w:proofErr w:type="spellStart"/>
      <w:r w:rsidR="00B54D64" w:rsidRPr="008B55D6">
        <w:rPr>
          <w:rFonts w:ascii="Times New Roman" w:eastAsia="Times New Roman" w:hAnsi="Times New Roman" w:cs="Times New Roman"/>
          <w:iCs/>
          <w:sz w:val="28"/>
          <w:szCs w:val="28"/>
          <w:lang w:val="en-US" w:eastAsia="ru-RU"/>
        </w:rPr>
        <w:t>Izd</w:t>
      </w:r>
      <w:proofErr w:type="spellEnd"/>
      <w:r w:rsidR="004861B6">
        <w:rPr>
          <w:rFonts w:ascii="Times New Roman" w:eastAsia="Times New Roman" w:hAnsi="Times New Roman" w:cs="Times New Roman"/>
          <w:iCs/>
          <w:sz w:val="28"/>
          <w:szCs w:val="28"/>
          <w:lang w:val="en-US" w:eastAsia="ru-RU"/>
        </w:rPr>
        <w:t>–</w:t>
      </w:r>
      <w:proofErr w:type="spellStart"/>
      <w:r w:rsidR="00B54D64" w:rsidRPr="008B55D6">
        <w:rPr>
          <w:rFonts w:ascii="Times New Roman" w:eastAsia="Times New Roman" w:hAnsi="Times New Roman" w:cs="Times New Roman"/>
          <w:iCs/>
          <w:sz w:val="28"/>
          <w:szCs w:val="28"/>
          <w:lang w:val="en-US" w:eastAsia="ru-RU"/>
        </w:rPr>
        <w:t>vo</w:t>
      </w:r>
      <w:proofErr w:type="spellEnd"/>
      <w:r w:rsidR="00B54D64" w:rsidRPr="008B55D6">
        <w:rPr>
          <w:rFonts w:ascii="Times New Roman" w:eastAsia="Times New Roman" w:hAnsi="Times New Roman" w:cs="Times New Roman"/>
          <w:iCs/>
          <w:sz w:val="28"/>
          <w:szCs w:val="28"/>
          <w:lang w:val="en-US" w:eastAsia="ru-RU"/>
        </w:rPr>
        <w:t xml:space="preserve"> «</w:t>
      </w:r>
      <w:proofErr w:type="spellStart"/>
      <w:r w:rsidR="00B54D64" w:rsidRPr="008B55D6">
        <w:rPr>
          <w:rFonts w:ascii="Times New Roman" w:eastAsia="Times New Roman" w:hAnsi="Times New Roman" w:cs="Times New Roman"/>
          <w:iCs/>
          <w:sz w:val="28"/>
          <w:szCs w:val="28"/>
          <w:lang w:val="en-US" w:eastAsia="ru-RU"/>
        </w:rPr>
        <w:t>Kogito</w:t>
      </w:r>
      <w:proofErr w:type="spellEnd"/>
      <w:r w:rsidR="004861B6">
        <w:rPr>
          <w:rFonts w:ascii="Times New Roman" w:eastAsia="Times New Roman" w:hAnsi="Times New Roman" w:cs="Times New Roman"/>
          <w:iCs/>
          <w:sz w:val="28"/>
          <w:szCs w:val="28"/>
          <w:lang w:val="en-US" w:eastAsia="ru-RU"/>
        </w:rPr>
        <w:t>–</w:t>
      </w:r>
      <w:proofErr w:type="spellStart"/>
      <w:r w:rsidR="00B54D64" w:rsidRPr="008B55D6">
        <w:rPr>
          <w:rFonts w:ascii="Times New Roman" w:eastAsia="Times New Roman" w:hAnsi="Times New Roman" w:cs="Times New Roman"/>
          <w:iCs/>
          <w:sz w:val="28"/>
          <w:szCs w:val="28"/>
          <w:lang w:val="en-US" w:eastAsia="ru-RU"/>
        </w:rPr>
        <w:t>centr</w:t>
      </w:r>
      <w:proofErr w:type="spellEnd"/>
      <w:r w:rsidR="00B54D64" w:rsidRPr="008B55D6">
        <w:rPr>
          <w:rFonts w:ascii="Times New Roman" w:eastAsia="Times New Roman" w:hAnsi="Times New Roman" w:cs="Times New Roman"/>
          <w:iCs/>
          <w:sz w:val="28"/>
          <w:szCs w:val="28"/>
          <w:lang w:val="en-US" w:eastAsia="ru-RU"/>
        </w:rPr>
        <w:t>», 2007. – 208 s.</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Tashchyova</w:t>
      </w:r>
      <w:proofErr w:type="spellEnd"/>
      <w:r w:rsidRPr="008B55D6">
        <w:rPr>
          <w:rFonts w:ascii="Times New Roman" w:eastAsia="Times New Roman" w:hAnsi="Times New Roman" w:cs="Times New Roman"/>
          <w:iCs/>
          <w:sz w:val="28"/>
          <w:szCs w:val="28"/>
          <w:lang w:val="en-US" w:eastAsia="ru-RU"/>
        </w:rPr>
        <w:t xml:space="preserve"> A.I., </w:t>
      </w:r>
      <w:proofErr w:type="spellStart"/>
      <w:r w:rsidRPr="008B55D6">
        <w:rPr>
          <w:rFonts w:ascii="Times New Roman" w:eastAsia="Times New Roman" w:hAnsi="Times New Roman" w:cs="Times New Roman"/>
          <w:iCs/>
          <w:sz w:val="28"/>
          <w:szCs w:val="28"/>
          <w:lang w:val="en-US" w:eastAsia="ru-RU"/>
        </w:rPr>
        <w:t>Gridneva</w:t>
      </w:r>
      <w:proofErr w:type="spellEnd"/>
      <w:r w:rsidRPr="008B55D6">
        <w:rPr>
          <w:rFonts w:ascii="Times New Roman" w:eastAsia="Times New Roman" w:hAnsi="Times New Roman" w:cs="Times New Roman"/>
          <w:iCs/>
          <w:sz w:val="28"/>
          <w:szCs w:val="28"/>
          <w:lang w:val="en-US" w:eastAsia="ru-RU"/>
        </w:rPr>
        <w:t xml:space="preserve"> S.V. </w:t>
      </w:r>
      <w:proofErr w:type="spellStart"/>
      <w:r w:rsidRPr="008B55D6">
        <w:rPr>
          <w:rFonts w:ascii="Times New Roman" w:eastAsia="Times New Roman" w:hAnsi="Times New Roman" w:cs="Times New Roman"/>
          <w:iCs/>
          <w:sz w:val="28"/>
          <w:szCs w:val="28"/>
          <w:lang w:val="en-US" w:eastAsia="ru-RU"/>
        </w:rPr>
        <w:t>Vospriyatie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det'mi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semejnogo</w:t>
      </w:r>
      <w:proofErr w:type="spellEnd"/>
      <w:r w:rsidRPr="008B55D6">
        <w:rPr>
          <w:rFonts w:ascii="Times New Roman" w:eastAsia="Times New Roman" w:hAnsi="Times New Roman" w:cs="Times New Roman"/>
          <w:iCs/>
          <w:sz w:val="28"/>
          <w:szCs w:val="28"/>
          <w:lang w:val="en-US" w:eastAsia="ru-RU"/>
        </w:rPr>
        <w:t xml:space="preserve"> </w:t>
      </w:r>
      <w:proofErr w:type="spellStart"/>
      <w:proofErr w:type="gramStart"/>
      <w:r w:rsidRPr="008B55D6">
        <w:rPr>
          <w:rFonts w:ascii="Times New Roman" w:eastAsia="Times New Roman" w:hAnsi="Times New Roman" w:cs="Times New Roman"/>
          <w:iCs/>
          <w:sz w:val="28"/>
          <w:szCs w:val="28"/>
          <w:lang w:val="en-US" w:eastAsia="ru-RU"/>
        </w:rPr>
        <w:t>nasiliya</w:t>
      </w:r>
      <w:proofErr w:type="spellEnd"/>
      <w:r w:rsidRPr="008B55D6">
        <w:rPr>
          <w:rFonts w:ascii="Times New Roman" w:eastAsia="Times New Roman" w:hAnsi="Times New Roman" w:cs="Times New Roman"/>
          <w:iCs/>
          <w:sz w:val="28"/>
          <w:szCs w:val="28"/>
          <w:lang w:val="en-US" w:eastAsia="ru-RU"/>
        </w:rPr>
        <w:t xml:space="preserve">  [</w:t>
      </w:r>
      <w:proofErr w:type="spellStart"/>
      <w:proofErr w:type="gramEnd"/>
      <w:r w:rsidRPr="008B55D6">
        <w:rPr>
          <w:rFonts w:ascii="Times New Roman" w:eastAsia="Times New Roman" w:hAnsi="Times New Roman" w:cs="Times New Roman"/>
          <w:iCs/>
          <w:sz w:val="28"/>
          <w:szCs w:val="28"/>
          <w:lang w:val="en-US" w:eastAsia="ru-RU"/>
        </w:rPr>
        <w:t>Elektronnyj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resurs</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Psihologiya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pravo</w:t>
      </w:r>
      <w:proofErr w:type="spellEnd"/>
      <w:r w:rsidRPr="008B55D6">
        <w:rPr>
          <w:rFonts w:ascii="Times New Roman" w:eastAsia="Times New Roman" w:hAnsi="Times New Roman" w:cs="Times New Roman"/>
          <w:iCs/>
          <w:sz w:val="28"/>
          <w:szCs w:val="28"/>
          <w:lang w:val="en-US" w:eastAsia="ru-RU"/>
        </w:rPr>
        <w:t>, 2013. № 1. [</w:t>
      </w:r>
      <w:proofErr w:type="spellStart"/>
      <w:r w:rsidRPr="008B55D6">
        <w:rPr>
          <w:rFonts w:ascii="Times New Roman" w:eastAsia="Times New Roman" w:hAnsi="Times New Roman" w:cs="Times New Roman"/>
          <w:iCs/>
          <w:sz w:val="28"/>
          <w:szCs w:val="28"/>
          <w:lang w:val="en-US" w:eastAsia="ru-RU"/>
        </w:rPr>
        <w:t>Elektronnyj</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resurs</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Rezhim</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dostupa</w:t>
      </w:r>
      <w:proofErr w:type="spellEnd"/>
      <w:r w:rsidRPr="008B55D6">
        <w:rPr>
          <w:rFonts w:ascii="Times New Roman" w:eastAsia="Times New Roman" w:hAnsi="Times New Roman" w:cs="Times New Roman"/>
          <w:iCs/>
          <w:sz w:val="28"/>
          <w:szCs w:val="28"/>
          <w:lang w:val="en-US" w:eastAsia="ru-RU"/>
        </w:rPr>
        <w:t xml:space="preserve">: http://psyjournals.ru/psyandlaw/2013/n1/58360.shtml (data </w:t>
      </w:r>
      <w:proofErr w:type="spellStart"/>
      <w:r w:rsidRPr="008B55D6">
        <w:rPr>
          <w:rFonts w:ascii="Times New Roman" w:eastAsia="Times New Roman" w:hAnsi="Times New Roman" w:cs="Times New Roman"/>
          <w:iCs/>
          <w:sz w:val="28"/>
          <w:szCs w:val="28"/>
          <w:lang w:val="en-US" w:eastAsia="ru-RU"/>
        </w:rPr>
        <w:t>obrashcheniya</w:t>
      </w:r>
      <w:proofErr w:type="spellEnd"/>
      <w:r w:rsidRPr="008B55D6">
        <w:rPr>
          <w:rFonts w:ascii="Times New Roman" w:eastAsia="Times New Roman" w:hAnsi="Times New Roman" w:cs="Times New Roman"/>
          <w:iCs/>
          <w:sz w:val="28"/>
          <w:szCs w:val="28"/>
          <w:lang w:val="en-US" w:eastAsia="ru-RU"/>
        </w:rPr>
        <w:t>: 04.09.2019)</w:t>
      </w:r>
    </w:p>
    <w:p w:rsidR="00B54D64"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Filippovskaya</w:t>
      </w:r>
      <w:proofErr w:type="spellEnd"/>
      <w:r w:rsidRPr="008B55D6">
        <w:rPr>
          <w:rFonts w:ascii="Times New Roman" w:eastAsia="Times New Roman" w:hAnsi="Times New Roman" w:cs="Times New Roman"/>
          <w:iCs/>
          <w:sz w:val="28"/>
          <w:szCs w:val="28"/>
          <w:lang w:val="en-US" w:eastAsia="ru-RU"/>
        </w:rPr>
        <w:t xml:space="preserve"> T.V. </w:t>
      </w:r>
      <w:proofErr w:type="spellStart"/>
      <w:r w:rsidRPr="008B55D6">
        <w:rPr>
          <w:rFonts w:ascii="Times New Roman" w:eastAsia="Times New Roman" w:hAnsi="Times New Roman" w:cs="Times New Roman"/>
          <w:iCs/>
          <w:sz w:val="28"/>
          <w:szCs w:val="28"/>
          <w:lang w:val="en-US" w:eastAsia="ru-RU"/>
        </w:rPr>
        <w:t>Emocional'noe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nasilie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real'nye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sub"ekty</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vlasti</w:t>
      </w:r>
      <w:proofErr w:type="spellEnd"/>
      <w:r w:rsidRPr="008B55D6">
        <w:rPr>
          <w:rFonts w:ascii="Times New Roman" w:eastAsia="Times New Roman" w:hAnsi="Times New Roman" w:cs="Times New Roman"/>
          <w:iCs/>
          <w:sz w:val="28"/>
          <w:szCs w:val="28"/>
          <w:lang w:val="en-US" w:eastAsia="ru-RU"/>
        </w:rPr>
        <w:t xml:space="preserve"> v </w:t>
      </w:r>
      <w:proofErr w:type="spellStart"/>
      <w:r w:rsidRPr="008B55D6">
        <w:rPr>
          <w:rFonts w:ascii="Times New Roman" w:eastAsia="Times New Roman" w:hAnsi="Times New Roman" w:cs="Times New Roman"/>
          <w:iCs/>
          <w:sz w:val="28"/>
          <w:szCs w:val="28"/>
          <w:lang w:val="en-US" w:eastAsia="ru-RU"/>
        </w:rPr>
        <w:t>aktual'nom</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obrazovatel'nom</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prostranstve</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Sovremennoe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obshchestvo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vlast</w:t>
      </w:r>
      <w:proofErr w:type="spellEnd"/>
      <w:r w:rsidRPr="008B55D6">
        <w:rPr>
          <w:rFonts w:ascii="Times New Roman" w:eastAsia="Times New Roman" w:hAnsi="Times New Roman" w:cs="Times New Roman"/>
          <w:iCs/>
          <w:sz w:val="28"/>
          <w:szCs w:val="28"/>
          <w:lang w:val="en-US" w:eastAsia="ru-RU"/>
        </w:rPr>
        <w:t xml:space="preserve">'.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2016.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 xml:space="preserve"> № 2(8). </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S. 49</w:t>
      </w:r>
      <w:r w:rsidR="004861B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iCs/>
          <w:sz w:val="28"/>
          <w:szCs w:val="28"/>
          <w:lang w:val="en-US" w:eastAsia="ru-RU"/>
        </w:rPr>
        <w:t>54.</w:t>
      </w:r>
    </w:p>
    <w:p w:rsidR="000E0C4B" w:rsidRPr="008B55D6" w:rsidRDefault="00B54D64" w:rsidP="008B55D6">
      <w:pPr>
        <w:pStyle w:val="a5"/>
        <w:numPr>
          <w:ilvl w:val="0"/>
          <w:numId w:val="2"/>
        </w:numPr>
        <w:spacing w:after="0" w:line="360" w:lineRule="auto"/>
        <w:ind w:right="4"/>
        <w:jc w:val="both"/>
        <w:textAlignment w:val="baseline"/>
        <w:rPr>
          <w:rFonts w:ascii="Times New Roman" w:eastAsia="Times New Roman" w:hAnsi="Times New Roman" w:cs="Times New Roman"/>
          <w:iCs/>
          <w:sz w:val="28"/>
          <w:szCs w:val="28"/>
          <w:lang w:val="en-US" w:eastAsia="ru-RU"/>
        </w:rPr>
      </w:pPr>
      <w:proofErr w:type="spellStart"/>
      <w:r w:rsidRPr="008B55D6">
        <w:rPr>
          <w:rFonts w:ascii="Times New Roman" w:eastAsia="Times New Roman" w:hAnsi="Times New Roman" w:cs="Times New Roman"/>
          <w:iCs/>
          <w:sz w:val="28"/>
          <w:szCs w:val="28"/>
          <w:lang w:val="en-US" w:eastAsia="ru-RU"/>
        </w:rPr>
        <w:t>Harlamenkova</w:t>
      </w:r>
      <w:proofErr w:type="spellEnd"/>
      <w:r w:rsidRPr="008B55D6">
        <w:rPr>
          <w:rFonts w:ascii="Times New Roman" w:eastAsia="Times New Roman" w:hAnsi="Times New Roman" w:cs="Times New Roman"/>
          <w:iCs/>
          <w:sz w:val="28"/>
          <w:szCs w:val="28"/>
          <w:lang w:val="en-US" w:eastAsia="ru-RU"/>
        </w:rPr>
        <w:t xml:space="preserve"> N.E. </w:t>
      </w:r>
      <w:proofErr w:type="spellStart"/>
      <w:r w:rsidRPr="008B55D6">
        <w:rPr>
          <w:rFonts w:ascii="Times New Roman" w:eastAsia="Times New Roman" w:hAnsi="Times New Roman" w:cs="Times New Roman"/>
          <w:iCs/>
          <w:sz w:val="28"/>
          <w:szCs w:val="28"/>
          <w:lang w:val="en-US" w:eastAsia="ru-RU"/>
        </w:rPr>
        <w:t>Emocional'noe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oskorblenie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prenebrezhenie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ego </w:t>
      </w:r>
      <w:proofErr w:type="spellStart"/>
      <w:r w:rsidRPr="008B55D6">
        <w:rPr>
          <w:rFonts w:ascii="Times New Roman" w:eastAsia="Times New Roman" w:hAnsi="Times New Roman" w:cs="Times New Roman"/>
          <w:iCs/>
          <w:sz w:val="28"/>
          <w:szCs w:val="28"/>
          <w:lang w:val="en-US" w:eastAsia="ru-RU"/>
        </w:rPr>
        <w:t>psihologicheskie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posledstviya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dlya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lichnosti</w:t>
      </w:r>
      <w:proofErr w:type="spellEnd"/>
      <w:r w:rsidRPr="008B55D6">
        <w:rPr>
          <w:rFonts w:ascii="Times New Roman" w:eastAsia="Times New Roman" w:hAnsi="Times New Roman" w:cs="Times New Roman"/>
          <w:iCs/>
          <w:sz w:val="28"/>
          <w:szCs w:val="28"/>
          <w:lang w:val="en-US" w:eastAsia="ru-RU"/>
        </w:rPr>
        <w:t xml:space="preserve"> v </w:t>
      </w:r>
      <w:proofErr w:type="spellStart"/>
      <w:r w:rsidRPr="008B55D6">
        <w:rPr>
          <w:rFonts w:ascii="Times New Roman" w:eastAsia="Times New Roman" w:hAnsi="Times New Roman" w:cs="Times New Roman"/>
          <w:iCs/>
          <w:sz w:val="28"/>
          <w:szCs w:val="28"/>
          <w:lang w:val="en-US" w:eastAsia="ru-RU"/>
        </w:rPr>
        <w:t>raznye</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periody</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vzroslosti</w:t>
      </w:r>
      <w:proofErr w:type="spellEnd"/>
      <w:r w:rsidRPr="008B55D6">
        <w:rPr>
          <w:rFonts w:ascii="Times New Roman" w:eastAsia="Times New Roman" w:hAnsi="Times New Roman" w:cs="Times New Roman"/>
          <w:iCs/>
          <w:sz w:val="28"/>
          <w:szCs w:val="28"/>
          <w:lang w:val="en-US" w:eastAsia="ru-RU"/>
        </w:rPr>
        <w:t xml:space="preserve"> // </w:t>
      </w:r>
      <w:proofErr w:type="spellStart"/>
      <w:r w:rsidRPr="008B55D6">
        <w:rPr>
          <w:rFonts w:ascii="Times New Roman" w:eastAsia="Times New Roman" w:hAnsi="Times New Roman" w:cs="Times New Roman"/>
          <w:iCs/>
          <w:sz w:val="28"/>
          <w:szCs w:val="28"/>
          <w:lang w:val="en-US" w:eastAsia="ru-RU"/>
        </w:rPr>
        <w:t>Psihologiya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povsednevnogo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travmaticheskogo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stressa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ugrozy</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posledstviya</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sovladanie</w:t>
      </w:r>
      <w:proofErr w:type="spellEnd"/>
      <w:r w:rsidRPr="008B55D6">
        <w:rPr>
          <w:rFonts w:ascii="Times New Roman" w:eastAsia="Times New Roman" w:hAnsi="Times New Roman" w:cs="Times New Roman"/>
          <w:iCs/>
          <w:sz w:val="28"/>
          <w:szCs w:val="28"/>
          <w:lang w:val="en-US" w:eastAsia="ru-RU"/>
        </w:rPr>
        <w:t xml:space="preserve">. – M.: </w:t>
      </w:r>
      <w:proofErr w:type="spellStart"/>
      <w:r w:rsidRPr="008B55D6">
        <w:rPr>
          <w:rFonts w:ascii="Times New Roman" w:eastAsia="Times New Roman" w:hAnsi="Times New Roman" w:cs="Times New Roman"/>
          <w:iCs/>
          <w:sz w:val="28"/>
          <w:szCs w:val="28"/>
          <w:lang w:val="en-US" w:eastAsia="ru-RU"/>
        </w:rPr>
        <w:t>Izd</w:t>
      </w:r>
      <w:proofErr w:type="spellEnd"/>
      <w:r w:rsidR="004861B6">
        <w:rPr>
          <w:rFonts w:ascii="Times New Roman" w:eastAsia="Times New Roman" w:hAnsi="Times New Roman" w:cs="Times New Roman"/>
          <w:iCs/>
          <w:sz w:val="28"/>
          <w:szCs w:val="28"/>
          <w:lang w:val="en-US" w:eastAsia="ru-RU"/>
        </w:rPr>
        <w:t>–</w:t>
      </w:r>
      <w:proofErr w:type="spellStart"/>
      <w:r w:rsidRPr="008B55D6">
        <w:rPr>
          <w:rFonts w:ascii="Times New Roman" w:eastAsia="Times New Roman" w:hAnsi="Times New Roman" w:cs="Times New Roman"/>
          <w:iCs/>
          <w:sz w:val="28"/>
          <w:szCs w:val="28"/>
          <w:lang w:val="en-US" w:eastAsia="ru-RU"/>
        </w:rPr>
        <w:t>vo</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Institut</w:t>
      </w:r>
      <w:proofErr w:type="spellEnd"/>
      <w:r w:rsidRPr="008B55D6">
        <w:rPr>
          <w:rFonts w:ascii="Times New Roman" w:eastAsia="Times New Roman" w:hAnsi="Times New Roman" w:cs="Times New Roman"/>
          <w:iCs/>
          <w:sz w:val="28"/>
          <w:szCs w:val="28"/>
          <w:lang w:val="en-US" w:eastAsia="ru-RU"/>
        </w:rPr>
        <w:t xml:space="preserve"> </w:t>
      </w:r>
      <w:proofErr w:type="spellStart"/>
      <w:r w:rsidRPr="008B55D6">
        <w:rPr>
          <w:rFonts w:ascii="Times New Roman" w:eastAsia="Times New Roman" w:hAnsi="Times New Roman" w:cs="Times New Roman"/>
          <w:iCs/>
          <w:sz w:val="28"/>
          <w:szCs w:val="28"/>
          <w:lang w:val="en-US" w:eastAsia="ru-RU"/>
        </w:rPr>
        <w:t>psihologii</w:t>
      </w:r>
      <w:proofErr w:type="spellEnd"/>
      <w:r w:rsidRPr="008B55D6">
        <w:rPr>
          <w:rFonts w:ascii="Times New Roman" w:eastAsia="Times New Roman" w:hAnsi="Times New Roman" w:cs="Times New Roman"/>
          <w:iCs/>
          <w:sz w:val="28"/>
          <w:szCs w:val="28"/>
          <w:lang w:val="en-US" w:eastAsia="ru-RU"/>
        </w:rPr>
        <w:t xml:space="preserve"> RAN”, 2016. – S.193– 214.</w:t>
      </w:r>
    </w:p>
    <w:p w:rsidR="000E0C4B" w:rsidRPr="008B55D6" w:rsidRDefault="000E0C4B" w:rsidP="008B55D6">
      <w:pPr>
        <w:pStyle w:val="a5"/>
        <w:numPr>
          <w:ilvl w:val="0"/>
          <w:numId w:val="2"/>
        </w:numPr>
        <w:spacing w:after="0" w:line="360" w:lineRule="auto"/>
        <w:ind w:right="4"/>
        <w:jc w:val="both"/>
        <w:textAlignment w:val="baseline"/>
        <w:rPr>
          <w:rFonts w:ascii="Times New Roman" w:eastAsia="Times New Roman" w:hAnsi="Times New Roman" w:cs="Times New Roman"/>
          <w:sz w:val="28"/>
          <w:szCs w:val="28"/>
          <w:lang w:val="en-US" w:eastAsia="ru-RU"/>
        </w:rPr>
      </w:pPr>
      <w:r w:rsidRPr="008B55D6">
        <w:rPr>
          <w:rFonts w:ascii="Times New Roman" w:eastAsia="Times New Roman" w:hAnsi="Times New Roman" w:cs="Times New Roman"/>
          <w:iCs/>
          <w:sz w:val="28"/>
          <w:szCs w:val="28"/>
          <w:lang w:val="en-US" w:eastAsia="ru-RU"/>
        </w:rPr>
        <w:t>Doherty D.</w:t>
      </w:r>
      <w:r w:rsidRPr="008B55D6">
        <w:rPr>
          <w:rFonts w:ascii="Times New Roman" w:eastAsia="Times New Roman" w:hAnsi="Times New Roman" w:cs="Times New Roman"/>
          <w:sz w:val="28"/>
          <w:szCs w:val="28"/>
          <w:lang w:val="en-US" w:eastAsia="ru-RU"/>
        </w:rPr>
        <w:t xml:space="preserve">, </w:t>
      </w:r>
      <w:r w:rsidRPr="008B55D6">
        <w:rPr>
          <w:rFonts w:ascii="Times New Roman" w:eastAsia="Times New Roman" w:hAnsi="Times New Roman" w:cs="Times New Roman"/>
          <w:iCs/>
          <w:sz w:val="28"/>
          <w:szCs w:val="28"/>
          <w:lang w:val="en-US" w:eastAsia="ru-RU"/>
        </w:rPr>
        <w:t>Berglund D</w:t>
      </w:r>
      <w:r w:rsidRPr="008B55D6">
        <w:rPr>
          <w:rFonts w:ascii="Times New Roman" w:eastAsia="Times New Roman" w:hAnsi="Times New Roman" w:cs="Times New Roman"/>
          <w:sz w:val="28"/>
          <w:szCs w:val="28"/>
          <w:lang w:val="en-US" w:eastAsia="ru-RU"/>
        </w:rPr>
        <w:t>. Psychological Abuse: A Discussion Paper // National Clearinghouse on Family Violence Ottawa: Public Health Agency of Canada, 2008. [</w:t>
      </w:r>
      <w:proofErr w:type="spellStart"/>
      <w:r w:rsidRPr="008B55D6">
        <w:rPr>
          <w:rFonts w:ascii="Times New Roman" w:eastAsia="Times New Roman" w:hAnsi="Times New Roman" w:cs="Times New Roman"/>
          <w:sz w:val="28"/>
          <w:szCs w:val="28"/>
          <w:lang w:val="en-US" w:eastAsia="ru-RU"/>
        </w:rPr>
        <w:t>Elektronnyj</w:t>
      </w:r>
      <w:proofErr w:type="spellEnd"/>
      <w:r w:rsidRPr="008B55D6">
        <w:rPr>
          <w:rFonts w:ascii="Times New Roman" w:eastAsia="Times New Roman" w:hAnsi="Times New Roman" w:cs="Times New Roman"/>
          <w:sz w:val="28"/>
          <w:szCs w:val="28"/>
          <w:lang w:val="en-US" w:eastAsia="ru-RU"/>
        </w:rPr>
        <w:t xml:space="preserve"> </w:t>
      </w:r>
      <w:proofErr w:type="spellStart"/>
      <w:r w:rsidRPr="008B55D6">
        <w:rPr>
          <w:rFonts w:ascii="Times New Roman" w:eastAsia="Times New Roman" w:hAnsi="Times New Roman" w:cs="Times New Roman"/>
          <w:sz w:val="28"/>
          <w:szCs w:val="28"/>
          <w:lang w:val="en-US" w:eastAsia="ru-RU"/>
        </w:rPr>
        <w:t>resurs</w:t>
      </w:r>
      <w:proofErr w:type="spellEnd"/>
      <w:r w:rsidRPr="008B55D6">
        <w:rPr>
          <w:rFonts w:ascii="Times New Roman" w:eastAsia="Times New Roman" w:hAnsi="Times New Roman" w:cs="Times New Roman"/>
          <w:sz w:val="28"/>
          <w:szCs w:val="28"/>
          <w:lang w:val="en-US" w:eastAsia="ru-RU"/>
        </w:rPr>
        <w:t xml:space="preserve">] – </w:t>
      </w:r>
      <w:proofErr w:type="spellStart"/>
      <w:r w:rsidRPr="008B55D6">
        <w:rPr>
          <w:rFonts w:ascii="Times New Roman" w:eastAsia="Times New Roman" w:hAnsi="Times New Roman" w:cs="Times New Roman"/>
          <w:sz w:val="28"/>
          <w:szCs w:val="28"/>
          <w:lang w:val="en-US" w:eastAsia="ru-RU"/>
        </w:rPr>
        <w:t>Rezhim</w:t>
      </w:r>
      <w:proofErr w:type="spellEnd"/>
      <w:r w:rsidRPr="008B55D6">
        <w:rPr>
          <w:rFonts w:ascii="Times New Roman" w:eastAsia="Times New Roman" w:hAnsi="Times New Roman" w:cs="Times New Roman"/>
          <w:sz w:val="28"/>
          <w:szCs w:val="28"/>
          <w:lang w:val="en-US" w:eastAsia="ru-RU"/>
        </w:rPr>
        <w:t xml:space="preserve"> </w:t>
      </w:r>
      <w:proofErr w:type="spellStart"/>
      <w:r w:rsidRPr="008B55D6">
        <w:rPr>
          <w:rFonts w:ascii="Times New Roman" w:eastAsia="Times New Roman" w:hAnsi="Times New Roman" w:cs="Times New Roman"/>
          <w:sz w:val="28"/>
          <w:szCs w:val="28"/>
          <w:lang w:val="en-US" w:eastAsia="ru-RU"/>
        </w:rPr>
        <w:t>dostupa</w:t>
      </w:r>
      <w:proofErr w:type="spellEnd"/>
      <w:r w:rsidRPr="008B55D6">
        <w:rPr>
          <w:rFonts w:ascii="Times New Roman" w:eastAsia="Times New Roman" w:hAnsi="Times New Roman" w:cs="Times New Roman"/>
          <w:sz w:val="28"/>
          <w:szCs w:val="28"/>
          <w:lang w:val="en-US" w:eastAsia="ru-RU"/>
        </w:rPr>
        <w:t>:</w:t>
      </w:r>
      <w:hyperlink r:id="rId10" w:history="1">
        <w:r w:rsidRPr="008B55D6">
          <w:rPr>
            <w:rFonts w:ascii="Times New Roman" w:eastAsia="Times New Roman" w:hAnsi="Times New Roman" w:cs="Times New Roman"/>
            <w:sz w:val="28"/>
            <w:szCs w:val="28"/>
            <w:lang w:val="en-US" w:eastAsia="ru-RU"/>
          </w:rPr>
          <w:t xml:space="preserve"> </w:t>
        </w:r>
        <w:r w:rsidRPr="008B55D6">
          <w:rPr>
            <w:rFonts w:ascii="Times New Roman" w:eastAsia="Times New Roman" w:hAnsi="Times New Roman" w:cs="Times New Roman"/>
            <w:sz w:val="28"/>
            <w:szCs w:val="28"/>
            <w:u w:val="single"/>
            <w:lang w:val="en-US" w:eastAsia="ru-RU"/>
          </w:rPr>
          <w:t>https://www.canada.ca/en/public-health/services/health-promotion/stop-family-violence/prevention-resource-centre/family-violence/psychological-abuse-discussion-paper.html</w:t>
        </w:r>
      </w:hyperlink>
      <w:r w:rsidRPr="008B55D6">
        <w:rPr>
          <w:rFonts w:ascii="Times New Roman" w:eastAsia="Times New Roman" w:hAnsi="Times New Roman" w:cs="Times New Roman"/>
          <w:sz w:val="28"/>
          <w:szCs w:val="28"/>
          <w:lang w:val="en-US" w:eastAsia="ru-RU"/>
        </w:rPr>
        <w:t xml:space="preserve"> (data </w:t>
      </w:r>
      <w:proofErr w:type="spellStart"/>
      <w:r w:rsidRPr="008B55D6">
        <w:rPr>
          <w:rFonts w:ascii="Times New Roman" w:eastAsia="Times New Roman" w:hAnsi="Times New Roman" w:cs="Times New Roman"/>
          <w:sz w:val="28"/>
          <w:szCs w:val="28"/>
          <w:lang w:val="en-US" w:eastAsia="ru-RU"/>
        </w:rPr>
        <w:t>obrashcheniya</w:t>
      </w:r>
      <w:proofErr w:type="spellEnd"/>
      <w:r w:rsidRPr="008B55D6">
        <w:rPr>
          <w:rFonts w:ascii="Times New Roman" w:eastAsia="Times New Roman" w:hAnsi="Times New Roman" w:cs="Times New Roman"/>
          <w:sz w:val="28"/>
          <w:szCs w:val="28"/>
          <w:lang w:val="en-US" w:eastAsia="ru-RU"/>
        </w:rPr>
        <w:t>: 29.08.2019)</w:t>
      </w:r>
    </w:p>
    <w:p w:rsidR="000E0C4B" w:rsidRPr="008B55D6" w:rsidRDefault="000E0C4B" w:rsidP="008B55D6">
      <w:pPr>
        <w:pStyle w:val="a5"/>
        <w:numPr>
          <w:ilvl w:val="0"/>
          <w:numId w:val="2"/>
        </w:numPr>
        <w:spacing w:after="0" w:line="360" w:lineRule="auto"/>
        <w:ind w:right="4"/>
        <w:jc w:val="both"/>
        <w:textAlignment w:val="baseline"/>
        <w:rPr>
          <w:rFonts w:ascii="Times New Roman" w:eastAsia="Times New Roman" w:hAnsi="Times New Roman" w:cs="Times New Roman"/>
          <w:sz w:val="28"/>
          <w:szCs w:val="28"/>
          <w:lang w:val="en-US" w:eastAsia="ru-RU"/>
        </w:rPr>
      </w:pPr>
      <w:proofErr w:type="spellStart"/>
      <w:r w:rsidRPr="008B55D6">
        <w:rPr>
          <w:rFonts w:ascii="Times New Roman" w:eastAsia="Times New Roman" w:hAnsi="Times New Roman" w:cs="Times New Roman"/>
          <w:iCs/>
          <w:sz w:val="28"/>
          <w:szCs w:val="28"/>
          <w:lang w:val="en-US" w:eastAsia="ru-RU"/>
        </w:rPr>
        <w:t>Blasco-Ros</w:t>
      </w:r>
      <w:proofErr w:type="spellEnd"/>
      <w:r w:rsidRPr="008B55D6">
        <w:rPr>
          <w:rFonts w:ascii="Times New Roman" w:eastAsia="Times New Roman" w:hAnsi="Times New Roman" w:cs="Times New Roman"/>
          <w:iCs/>
          <w:sz w:val="28"/>
          <w:szCs w:val="28"/>
          <w:lang w:val="en-US" w:eastAsia="ru-RU"/>
        </w:rPr>
        <w:t xml:space="preserve"> </w:t>
      </w:r>
      <w:r w:rsidRPr="008B55D6">
        <w:rPr>
          <w:rFonts w:ascii="Times New Roman" w:eastAsia="Times New Roman" w:hAnsi="Times New Roman" w:cs="Times New Roman"/>
          <w:iCs/>
          <w:sz w:val="28"/>
          <w:szCs w:val="28"/>
          <w:lang w:eastAsia="ru-RU"/>
        </w:rPr>
        <w:t>С</w:t>
      </w:r>
      <w:r w:rsidRPr="008B55D6">
        <w:rPr>
          <w:rFonts w:ascii="Times New Roman" w:eastAsia="Times New Roman" w:hAnsi="Times New Roman" w:cs="Times New Roman"/>
          <w:iCs/>
          <w:sz w:val="28"/>
          <w:szCs w:val="28"/>
          <w:lang w:val="en-US" w:eastAsia="ru-RU"/>
        </w:rPr>
        <w:t>.</w:t>
      </w:r>
      <w:r w:rsidRPr="008B55D6">
        <w:rPr>
          <w:rFonts w:ascii="Times New Roman" w:eastAsia="Times New Roman" w:hAnsi="Times New Roman" w:cs="Times New Roman"/>
          <w:sz w:val="28"/>
          <w:szCs w:val="28"/>
          <w:lang w:val="en-US" w:eastAsia="ru-RU"/>
        </w:rPr>
        <w:t xml:space="preserve">, </w:t>
      </w:r>
      <w:r w:rsidRPr="008B55D6">
        <w:rPr>
          <w:rFonts w:ascii="Times New Roman" w:eastAsia="Times New Roman" w:hAnsi="Times New Roman" w:cs="Times New Roman"/>
          <w:iCs/>
          <w:sz w:val="28"/>
          <w:szCs w:val="28"/>
          <w:lang w:val="en-US" w:eastAsia="ru-RU"/>
        </w:rPr>
        <w:t>Sanchez-</w:t>
      </w:r>
      <w:proofErr w:type="spellStart"/>
      <w:r w:rsidRPr="008B55D6">
        <w:rPr>
          <w:rFonts w:ascii="Times New Roman" w:eastAsia="Times New Roman" w:hAnsi="Times New Roman" w:cs="Times New Roman"/>
          <w:iCs/>
          <w:sz w:val="28"/>
          <w:szCs w:val="28"/>
          <w:lang w:val="en-US" w:eastAsia="ru-RU"/>
        </w:rPr>
        <w:t>Lorente</w:t>
      </w:r>
      <w:proofErr w:type="spellEnd"/>
      <w:r w:rsidRPr="008B55D6">
        <w:rPr>
          <w:rFonts w:ascii="Times New Roman" w:eastAsia="Times New Roman" w:hAnsi="Times New Roman" w:cs="Times New Roman"/>
          <w:iCs/>
          <w:sz w:val="28"/>
          <w:szCs w:val="28"/>
          <w:lang w:val="en-US" w:eastAsia="ru-RU"/>
        </w:rPr>
        <w:t xml:space="preserve"> S.</w:t>
      </w:r>
      <w:r w:rsidRPr="008B55D6">
        <w:rPr>
          <w:rFonts w:ascii="Times New Roman" w:eastAsia="Times New Roman" w:hAnsi="Times New Roman" w:cs="Times New Roman"/>
          <w:sz w:val="28"/>
          <w:szCs w:val="28"/>
          <w:lang w:val="en-US" w:eastAsia="ru-RU"/>
        </w:rPr>
        <w:t xml:space="preserve">, </w:t>
      </w:r>
      <w:r w:rsidRPr="008B55D6">
        <w:rPr>
          <w:rFonts w:ascii="Times New Roman" w:eastAsia="Times New Roman" w:hAnsi="Times New Roman" w:cs="Times New Roman"/>
          <w:iCs/>
          <w:sz w:val="28"/>
          <w:szCs w:val="28"/>
          <w:lang w:val="en-US" w:eastAsia="ru-RU"/>
        </w:rPr>
        <w:t>Martinez M.</w:t>
      </w:r>
      <w:r w:rsidRPr="008B55D6">
        <w:rPr>
          <w:rFonts w:ascii="Times New Roman" w:eastAsia="Times New Roman" w:hAnsi="Times New Roman" w:cs="Times New Roman"/>
          <w:i/>
          <w:iCs/>
          <w:sz w:val="28"/>
          <w:szCs w:val="28"/>
          <w:lang w:val="en-US" w:eastAsia="ru-RU"/>
        </w:rPr>
        <w:t xml:space="preserve"> </w:t>
      </w:r>
      <w:r w:rsidRPr="008B55D6">
        <w:rPr>
          <w:rFonts w:ascii="Times New Roman" w:eastAsia="Times New Roman" w:hAnsi="Times New Roman" w:cs="Times New Roman"/>
          <w:sz w:val="28"/>
          <w:szCs w:val="28"/>
          <w:lang w:val="en-US" w:eastAsia="ru-RU"/>
        </w:rPr>
        <w:t>Recovery from depressive symptoms, state anxiety and post-traumatic stress disorder in women exposed to physical and psychological, but not to psychological intimate partner violence alone: A longitudinal study //</w:t>
      </w:r>
      <w:hyperlink r:id="rId11" w:history="1">
        <w:r w:rsidRPr="008B55D6">
          <w:rPr>
            <w:rFonts w:ascii="Times New Roman" w:eastAsia="Times New Roman" w:hAnsi="Times New Roman" w:cs="Times New Roman"/>
            <w:sz w:val="28"/>
            <w:szCs w:val="28"/>
            <w:lang w:val="en-US" w:eastAsia="ru-RU"/>
          </w:rPr>
          <w:t xml:space="preserve"> </w:t>
        </w:r>
        <w:r w:rsidRPr="008B55D6">
          <w:rPr>
            <w:rFonts w:ascii="Times New Roman" w:eastAsia="Times New Roman" w:hAnsi="Times New Roman" w:cs="Times New Roman"/>
            <w:sz w:val="28"/>
            <w:szCs w:val="28"/>
            <w:u w:val="single"/>
            <w:lang w:val="en-US" w:eastAsia="ru-RU"/>
          </w:rPr>
          <w:t>BMC Psychiatry</w:t>
        </w:r>
      </w:hyperlink>
      <w:r w:rsidRPr="008B55D6">
        <w:rPr>
          <w:rFonts w:ascii="Times New Roman" w:eastAsia="Times New Roman" w:hAnsi="Times New Roman" w:cs="Times New Roman"/>
          <w:sz w:val="28"/>
          <w:szCs w:val="28"/>
          <w:lang w:val="en-US" w:eastAsia="ru-RU"/>
        </w:rPr>
        <w:t xml:space="preserve"> – 2010. – Vol.10 – P. 98</w:t>
      </w:r>
      <w:r w:rsidR="004861B6">
        <w:rPr>
          <w:rFonts w:ascii="Times New Roman" w:eastAsia="Times New Roman" w:hAnsi="Times New Roman" w:cs="Times New Roman"/>
          <w:sz w:val="28"/>
          <w:szCs w:val="28"/>
          <w:lang w:val="en-US" w:eastAsia="ru-RU"/>
        </w:rPr>
        <w:t>–</w:t>
      </w:r>
      <w:r w:rsidRPr="008B55D6">
        <w:rPr>
          <w:rFonts w:ascii="Times New Roman" w:eastAsia="Times New Roman" w:hAnsi="Times New Roman" w:cs="Times New Roman"/>
          <w:sz w:val="28"/>
          <w:szCs w:val="28"/>
          <w:lang w:val="en-US" w:eastAsia="ru-RU"/>
        </w:rPr>
        <w:t>109.</w:t>
      </w:r>
      <w:r w:rsidR="004861B6">
        <w:rPr>
          <w:rFonts w:ascii="Times New Roman" w:eastAsia="Times New Roman" w:hAnsi="Times New Roman" w:cs="Times New Roman"/>
          <w:sz w:val="28"/>
          <w:szCs w:val="28"/>
          <w:lang w:val="en-US" w:eastAsia="ru-RU"/>
        </w:rPr>
        <w:t xml:space="preserve"> DOI: 10.1186 / 1471-244X-10-98</w:t>
      </w:r>
    </w:p>
    <w:p w:rsidR="005E4659" w:rsidRPr="00B54D64" w:rsidRDefault="005E4659" w:rsidP="00F328FC">
      <w:pPr>
        <w:spacing w:line="360" w:lineRule="auto"/>
        <w:rPr>
          <w:rFonts w:ascii="Times New Roman" w:hAnsi="Times New Roman" w:cs="Times New Roman"/>
          <w:sz w:val="28"/>
          <w:szCs w:val="28"/>
          <w:lang w:val="en-US"/>
        </w:rPr>
      </w:pPr>
    </w:p>
    <w:sectPr w:rsidR="005E4659" w:rsidRPr="00B54D64" w:rsidSect="008B55D6">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3DBE"/>
    <w:multiLevelType w:val="hybridMultilevel"/>
    <w:tmpl w:val="D00E4E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A5D095B"/>
    <w:multiLevelType w:val="hybridMultilevel"/>
    <w:tmpl w:val="5192A8CA"/>
    <w:lvl w:ilvl="0" w:tplc="35404A9C">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B917373"/>
    <w:multiLevelType w:val="hybridMultilevel"/>
    <w:tmpl w:val="C21C5DE0"/>
    <w:lvl w:ilvl="0" w:tplc="35404A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3B1A7E"/>
    <w:multiLevelType w:val="multilevel"/>
    <w:tmpl w:val="F13C2F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D5"/>
    <w:rsid w:val="00040AA3"/>
    <w:rsid w:val="0004311F"/>
    <w:rsid w:val="00050D4E"/>
    <w:rsid w:val="000A5890"/>
    <w:rsid w:val="000E0C4B"/>
    <w:rsid w:val="001C02C4"/>
    <w:rsid w:val="00205B2C"/>
    <w:rsid w:val="0026504C"/>
    <w:rsid w:val="003E4994"/>
    <w:rsid w:val="00477AFB"/>
    <w:rsid w:val="004861B6"/>
    <w:rsid w:val="00506316"/>
    <w:rsid w:val="00536BB9"/>
    <w:rsid w:val="005E4659"/>
    <w:rsid w:val="00601B11"/>
    <w:rsid w:val="006E1DC4"/>
    <w:rsid w:val="007B771E"/>
    <w:rsid w:val="008B2C1B"/>
    <w:rsid w:val="008B55D6"/>
    <w:rsid w:val="008D3D33"/>
    <w:rsid w:val="0095586D"/>
    <w:rsid w:val="009940A7"/>
    <w:rsid w:val="009B7FFD"/>
    <w:rsid w:val="00B54D64"/>
    <w:rsid w:val="00C22FD1"/>
    <w:rsid w:val="00D96CD5"/>
    <w:rsid w:val="00F32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AD180-CE72-47C1-A38F-74EDCA84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2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28FC"/>
    <w:rPr>
      <w:color w:val="0000FF"/>
      <w:u w:val="single"/>
    </w:rPr>
  </w:style>
  <w:style w:type="character" w:customStyle="1" w:styleId="apple-tab-span">
    <w:name w:val="apple-tab-span"/>
    <w:basedOn w:val="a0"/>
    <w:rsid w:val="00F328FC"/>
  </w:style>
  <w:style w:type="paragraph" w:styleId="a5">
    <w:name w:val="List Paragraph"/>
    <w:basedOn w:val="a"/>
    <w:uiPriority w:val="34"/>
    <w:qFormat/>
    <w:rsid w:val="008B55D6"/>
    <w:pPr>
      <w:ind w:left="720"/>
      <w:contextualSpacing/>
    </w:pPr>
  </w:style>
  <w:style w:type="table" w:styleId="a6">
    <w:name w:val="Table Grid"/>
    <w:basedOn w:val="a1"/>
    <w:uiPriority w:val="39"/>
    <w:rsid w:val="0053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8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health-promotion/stop-family-violence/prevention-resource-centre/family-violence/psychological-abuse-discussion-pape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library.ru/publisher_books.asp?publishid=791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ibrary.ru/org_items.asp?orgsid=164" TargetMode="External"/><Relationship Id="rId11" Type="http://schemas.openxmlformats.org/officeDocument/2006/relationships/hyperlink" Target="https://www.researchgate.net/journal/1471-244X_BMC_Psychiatry" TargetMode="External"/><Relationship Id="rId5" Type="http://schemas.openxmlformats.org/officeDocument/2006/relationships/webSettings" Target="webSettings.xml"/><Relationship Id="rId10" Type="http://schemas.openxmlformats.org/officeDocument/2006/relationships/hyperlink" Target="https://www.canada.ca/en/public-health/services/health-promotion/stop-family-violence/prevention-resource-centre/family-violence/psychological-abuse-discussion-paper.html" TargetMode="External"/><Relationship Id="rId4" Type="http://schemas.openxmlformats.org/officeDocument/2006/relationships/settings" Target="settings.xml"/><Relationship Id="rId9" Type="http://schemas.openxmlformats.org/officeDocument/2006/relationships/hyperlink" Target="https://www.researchgate.net/journal/1471-244X_BMC_Psychia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D3589-1C64-4D6A-885F-5270292C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4360</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Ulyasha</dc:creator>
  <cp:keywords/>
  <dc:description/>
  <cp:lastModifiedBy>Ulyasha</cp:lastModifiedBy>
  <cp:revision>2</cp:revision>
  <dcterms:created xsi:type="dcterms:W3CDTF">2019-09-04T20:13:00Z</dcterms:created>
  <dcterms:modified xsi:type="dcterms:W3CDTF">2019-09-04T20:13:00Z</dcterms:modified>
</cp:coreProperties>
</file>